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88FE" w14:textId="162F2423" w:rsidR="00D26B5C" w:rsidRDefault="00D26B5C" w:rsidP="008F6A0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A0C">
        <w:rPr>
          <w:rFonts w:ascii="Times New Roman" w:hAnsi="Times New Roman" w:cs="Times New Roman"/>
          <w:b/>
          <w:sz w:val="24"/>
          <w:szCs w:val="24"/>
        </w:rPr>
        <w:t xml:space="preserve">SMLOUVA </w:t>
      </w:r>
      <w:r w:rsidR="009D29BD">
        <w:rPr>
          <w:rFonts w:ascii="Times New Roman" w:hAnsi="Times New Roman" w:cs="Times New Roman"/>
          <w:b/>
          <w:sz w:val="24"/>
          <w:szCs w:val="24"/>
        </w:rPr>
        <w:t xml:space="preserve">O ÚKLIDU </w:t>
      </w:r>
      <w:r w:rsidR="0096235B">
        <w:rPr>
          <w:rFonts w:ascii="Times New Roman" w:hAnsi="Times New Roman" w:cs="Times New Roman"/>
          <w:b/>
          <w:sz w:val="24"/>
          <w:szCs w:val="24"/>
        </w:rPr>
        <w:t xml:space="preserve">AUTOBUSOVÝCH </w:t>
      </w:r>
      <w:r w:rsidR="009D29BD">
        <w:rPr>
          <w:rFonts w:ascii="Times New Roman" w:hAnsi="Times New Roman" w:cs="Times New Roman"/>
          <w:b/>
          <w:sz w:val="24"/>
          <w:szCs w:val="24"/>
        </w:rPr>
        <w:t xml:space="preserve">ZASTÁVEK A </w:t>
      </w:r>
      <w:r w:rsidR="0096235B">
        <w:rPr>
          <w:rFonts w:ascii="Times New Roman" w:hAnsi="Times New Roman" w:cs="Times New Roman"/>
          <w:b/>
          <w:sz w:val="24"/>
          <w:szCs w:val="24"/>
        </w:rPr>
        <w:t>ODPADKOVÝCH</w:t>
      </w:r>
      <w:r w:rsidR="009D29BD">
        <w:rPr>
          <w:rFonts w:ascii="Times New Roman" w:hAnsi="Times New Roman" w:cs="Times New Roman"/>
          <w:b/>
          <w:sz w:val="24"/>
          <w:szCs w:val="24"/>
        </w:rPr>
        <w:t xml:space="preserve"> KOŠŮ</w:t>
      </w:r>
    </w:p>
    <w:p w14:paraId="3C703B09" w14:textId="29E9CB99" w:rsidR="0011591D" w:rsidRPr="00755459" w:rsidRDefault="0011591D" w:rsidP="008F6A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5459">
        <w:rPr>
          <w:rFonts w:ascii="Times New Roman" w:hAnsi="Times New Roman" w:cs="Times New Roman"/>
          <w:sz w:val="24"/>
          <w:szCs w:val="24"/>
        </w:rPr>
        <w:t xml:space="preserve">dle </w:t>
      </w:r>
      <w:r w:rsidR="009D29BD" w:rsidRPr="0096235B">
        <w:rPr>
          <w:rFonts w:ascii="Times New Roman" w:hAnsi="Times New Roman" w:cs="Times New Roman"/>
          <w:sz w:val="24"/>
          <w:szCs w:val="24"/>
        </w:rPr>
        <w:t>§ 1746 odst. 2</w:t>
      </w:r>
      <w:r w:rsidR="003205F7">
        <w:rPr>
          <w:rFonts w:ascii="Times New Roman" w:hAnsi="Times New Roman" w:cs="Times New Roman"/>
          <w:sz w:val="24"/>
          <w:szCs w:val="24"/>
        </w:rPr>
        <w:t xml:space="preserve"> </w:t>
      </w:r>
      <w:r w:rsidRPr="00755459">
        <w:rPr>
          <w:rFonts w:ascii="Times New Roman" w:hAnsi="Times New Roman" w:cs="Times New Roman"/>
          <w:sz w:val="24"/>
          <w:szCs w:val="24"/>
        </w:rPr>
        <w:t xml:space="preserve">zákona č. 89/2012 Sb., </w:t>
      </w:r>
      <w:r w:rsidR="00AC7F6D" w:rsidRPr="00755459">
        <w:rPr>
          <w:rFonts w:ascii="Times New Roman" w:hAnsi="Times New Roman" w:cs="Times New Roman"/>
          <w:sz w:val="24"/>
          <w:szCs w:val="24"/>
        </w:rPr>
        <w:t>občanského zákoníku</w:t>
      </w:r>
    </w:p>
    <w:p w14:paraId="38959C0A" w14:textId="77777777" w:rsidR="00AC7F6D" w:rsidRPr="00755459" w:rsidRDefault="00AC7F6D" w:rsidP="008F6A0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AC24D3" w14:textId="77777777" w:rsidR="009D29BD" w:rsidRPr="008F6A0C" w:rsidRDefault="009D29B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2C6AB" w14:textId="77777777" w:rsidR="00D26B5C" w:rsidRPr="008F6A0C" w:rsidRDefault="00D26B5C" w:rsidP="008F6A0C">
      <w:pPr>
        <w:pStyle w:val="Odstavecseseznamem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6A0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14:paraId="059C6D82" w14:textId="77777777" w:rsidR="004C7122" w:rsidRPr="008F6A0C" w:rsidRDefault="004C7122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D21D078" w14:textId="77777777" w:rsidR="00DD4806" w:rsidRPr="008F6A0C" w:rsidRDefault="00D26B5C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1.1. Objednatel: </w:t>
      </w:r>
    </w:p>
    <w:p w14:paraId="754766EE" w14:textId="77777777" w:rsidR="00E20F15" w:rsidRPr="00BB0C68" w:rsidRDefault="00BB0C68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C68">
        <w:rPr>
          <w:rFonts w:ascii="Times New Roman" w:hAnsi="Times New Roman" w:cs="Times New Roman"/>
          <w:b/>
          <w:sz w:val="24"/>
          <w:szCs w:val="24"/>
        </w:rPr>
        <w:t>Město Králův Dvůr</w:t>
      </w:r>
      <w:r w:rsidR="00E20F15" w:rsidRPr="00BB0C6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44A269" w14:textId="77777777" w:rsidR="00D26B5C" w:rsidRPr="00BB0C68" w:rsidRDefault="00D26B5C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C6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4C7122" w:rsidRPr="00BB0C68">
        <w:rPr>
          <w:rFonts w:ascii="Times New Roman" w:hAnsi="Times New Roman" w:cs="Times New Roman"/>
          <w:color w:val="000000"/>
          <w:sz w:val="24"/>
          <w:szCs w:val="24"/>
        </w:rPr>
        <w:t>e s</w:t>
      </w:r>
      <w:r w:rsidRPr="00BB0C68">
        <w:rPr>
          <w:rFonts w:ascii="Times New Roman" w:hAnsi="Times New Roman" w:cs="Times New Roman"/>
          <w:color w:val="000000"/>
          <w:sz w:val="24"/>
          <w:szCs w:val="24"/>
        </w:rPr>
        <w:t xml:space="preserve">ídlem: </w:t>
      </w:r>
      <w:r w:rsidR="004C7122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B0C68" w:rsidRPr="00BB0C68">
        <w:rPr>
          <w:rFonts w:ascii="Times New Roman" w:hAnsi="Times New Roman" w:cs="Times New Roman"/>
          <w:sz w:val="24"/>
          <w:szCs w:val="24"/>
        </w:rPr>
        <w:t>nám. Míru 139, 267 01 Králův Dvůr</w:t>
      </w:r>
    </w:p>
    <w:p w14:paraId="171769FE" w14:textId="77777777" w:rsidR="00D26B5C" w:rsidRPr="00BB0C68" w:rsidRDefault="00D26B5C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C68">
        <w:rPr>
          <w:rFonts w:ascii="Times New Roman" w:hAnsi="Times New Roman" w:cs="Times New Roman"/>
          <w:color w:val="000000"/>
          <w:sz w:val="24"/>
          <w:szCs w:val="24"/>
        </w:rPr>
        <w:t>IČ</w:t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B0C6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B0C68" w:rsidRPr="00BB0C68">
        <w:rPr>
          <w:rFonts w:ascii="Times New Roman" w:hAnsi="Times New Roman" w:cs="Times New Roman"/>
          <w:sz w:val="24"/>
          <w:szCs w:val="24"/>
        </w:rPr>
        <w:t>00509701</w:t>
      </w:r>
    </w:p>
    <w:p w14:paraId="7849F290" w14:textId="77777777" w:rsidR="00D26B5C" w:rsidRPr="00BB0C68" w:rsidRDefault="00D26B5C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C68">
        <w:rPr>
          <w:rFonts w:ascii="Times New Roman" w:hAnsi="Times New Roman" w:cs="Times New Roman"/>
          <w:color w:val="000000"/>
          <w:sz w:val="24"/>
          <w:szCs w:val="24"/>
        </w:rPr>
        <w:t xml:space="preserve">DIČ: </w:t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0C68">
        <w:rPr>
          <w:rFonts w:ascii="Times New Roman" w:hAnsi="Times New Roman" w:cs="Times New Roman"/>
          <w:color w:val="000000"/>
          <w:sz w:val="24"/>
          <w:szCs w:val="24"/>
        </w:rPr>
        <w:t>CZ</w:t>
      </w:r>
      <w:r w:rsidR="00BB0C68" w:rsidRPr="00BB0C68">
        <w:rPr>
          <w:rFonts w:ascii="Times New Roman" w:hAnsi="Times New Roman" w:cs="Times New Roman"/>
          <w:sz w:val="24"/>
          <w:szCs w:val="24"/>
        </w:rPr>
        <w:t>00509701</w:t>
      </w:r>
    </w:p>
    <w:p w14:paraId="47EB6E7B" w14:textId="77777777" w:rsidR="00D26B5C" w:rsidRPr="00BB0C68" w:rsidRDefault="00D26B5C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C68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71B35" w:rsidRPr="00BB0C68">
        <w:rPr>
          <w:rFonts w:ascii="Times New Roman" w:hAnsi="Times New Roman" w:cs="Times New Roman"/>
          <w:color w:val="000000"/>
          <w:sz w:val="24"/>
          <w:szCs w:val="24"/>
        </w:rPr>
        <w:t>……</w:t>
      </w:r>
      <w:proofErr w:type="gramStart"/>
      <w:r w:rsidR="00771B35" w:rsidRPr="00BB0C68">
        <w:rPr>
          <w:rFonts w:ascii="Times New Roman" w:hAnsi="Times New Roman" w:cs="Times New Roman"/>
          <w:color w:val="000000"/>
          <w:sz w:val="24"/>
          <w:szCs w:val="24"/>
        </w:rPr>
        <w:t>……</w:t>
      </w:r>
      <w:r w:rsidR="00BB0C68" w:rsidRPr="00BB0C6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71B35" w:rsidRPr="00BB0C68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771B35" w:rsidRPr="00BB0C6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FA3B61" w14:textId="77777777" w:rsidR="00D26B5C" w:rsidRPr="00BB0C68" w:rsidRDefault="00D26B5C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C68">
        <w:rPr>
          <w:rFonts w:ascii="Times New Roman" w:hAnsi="Times New Roman" w:cs="Times New Roman"/>
          <w:color w:val="000000"/>
          <w:sz w:val="24"/>
          <w:szCs w:val="24"/>
        </w:rPr>
        <w:t xml:space="preserve">Číslo účtu: </w:t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B5CC7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B0C68" w:rsidRPr="00BB0C68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Start"/>
      <w:r w:rsidR="00BB0C68" w:rsidRPr="00BB0C68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BB0C68" w:rsidRPr="00BB0C6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71B35" w:rsidRPr="00BB0C68">
        <w:rPr>
          <w:rFonts w:ascii="Times New Roman" w:hAnsi="Times New Roman" w:cs="Times New Roman"/>
          <w:color w:val="000000"/>
          <w:sz w:val="24"/>
          <w:szCs w:val="24"/>
        </w:rPr>
        <w:t>……….</w:t>
      </w:r>
    </w:p>
    <w:p w14:paraId="73C4B1C8" w14:textId="77777777" w:rsidR="00D26B5C" w:rsidRPr="00BB0C68" w:rsidRDefault="00A77D88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0C68">
        <w:rPr>
          <w:rFonts w:ascii="Times New Roman" w:hAnsi="Times New Roman" w:cs="Times New Roman"/>
          <w:color w:val="000000"/>
          <w:sz w:val="24"/>
          <w:szCs w:val="24"/>
        </w:rPr>
        <w:t>zastoupený</w:t>
      </w:r>
      <w:r w:rsidR="00D26B5C" w:rsidRPr="00BB0C6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B0C68" w:rsidRPr="00BB0C68">
        <w:rPr>
          <w:rFonts w:ascii="Times New Roman" w:hAnsi="Times New Roman" w:cs="Times New Roman"/>
          <w:noProof/>
          <w:sz w:val="24"/>
          <w:szCs w:val="24"/>
        </w:rPr>
        <w:t>Petr Vychodil</w:t>
      </w:r>
      <w:r w:rsidR="00771B35" w:rsidRPr="00BB0C68">
        <w:rPr>
          <w:rFonts w:ascii="Times New Roman" w:hAnsi="Times New Roman" w:cs="Times New Roman"/>
          <w:noProof/>
          <w:sz w:val="24"/>
          <w:szCs w:val="24"/>
        </w:rPr>
        <w:t>, starosta města</w:t>
      </w:r>
    </w:p>
    <w:p w14:paraId="5BE532AD" w14:textId="77777777" w:rsidR="00D26B5C" w:rsidRPr="00BB0C68" w:rsidRDefault="00D26B5C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B0C68">
        <w:rPr>
          <w:rFonts w:ascii="Times New Roman" w:hAnsi="Times New Roman" w:cs="Times New Roman"/>
          <w:color w:val="000000"/>
          <w:sz w:val="24"/>
          <w:szCs w:val="24"/>
        </w:rPr>
        <w:t>kontaktní osoba</w:t>
      </w:r>
      <w:r w:rsidR="00A77D88" w:rsidRPr="00BB0C6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A77D88" w:rsidRPr="00BB0C6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B0C68" w:rsidRPr="00BB0C68">
        <w:rPr>
          <w:rFonts w:ascii="Times New Roman" w:hAnsi="Times New Roman" w:cs="Times New Roman"/>
          <w:sz w:val="24"/>
          <w:szCs w:val="24"/>
        </w:rPr>
        <w:t>…………………</w:t>
      </w:r>
    </w:p>
    <w:p w14:paraId="02D5FBC8" w14:textId="77777777" w:rsidR="00D26B5C" w:rsidRPr="008F6A0C" w:rsidRDefault="00D26B5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(dále jen „objednatel“)</w:t>
      </w:r>
    </w:p>
    <w:p w14:paraId="6628CE78" w14:textId="77777777" w:rsidR="008F6A0C" w:rsidRDefault="008F6A0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5AEE2" w14:textId="77777777" w:rsidR="00D26B5C" w:rsidRPr="008F6A0C" w:rsidRDefault="008F6A0C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1192E40E" w14:textId="77777777" w:rsidR="00771B35" w:rsidRPr="008F6A0C" w:rsidRDefault="00771B35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43994B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1.2. Zhotovitel: </w:t>
      </w:r>
    </w:p>
    <w:p w14:paraId="7B5CB287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  <w:t>………………..</w:t>
      </w:r>
    </w:p>
    <w:p w14:paraId="2E39CE8B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Se sídlem: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7AB57ABE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IČO: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1F32B978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DIČ: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7802008A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Bankovní spojení: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7FDBA710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 xml:space="preserve">Číslo účtu: 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28A5179C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zastoupený: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60878CD1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kontaktní osoba:</w:t>
      </w:r>
      <w:r w:rsidRPr="008F6A0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…………</w:t>
      </w:r>
      <w:proofErr w:type="gramStart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…….</w:t>
      </w:r>
      <w:proofErr w:type="gramEnd"/>
      <w:r w:rsidRPr="008F6A0C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.</w:t>
      </w:r>
    </w:p>
    <w:p w14:paraId="4B322343" w14:textId="77777777" w:rsidR="00771B35" w:rsidRPr="008F6A0C" w:rsidRDefault="00771B35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color w:val="000000"/>
          <w:sz w:val="24"/>
          <w:szCs w:val="24"/>
        </w:rPr>
        <w:t>(dále jen „zhotovitel“)</w:t>
      </w:r>
    </w:p>
    <w:p w14:paraId="5D7FAC69" w14:textId="77777777" w:rsidR="0011591D" w:rsidRDefault="0011591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0627A4" w14:textId="77777777" w:rsidR="0011591D" w:rsidRPr="008F6A0C" w:rsidRDefault="0011591D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2B7CD8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 xml:space="preserve">PŘEDMĚT PLNĚNÍ </w:t>
      </w:r>
    </w:p>
    <w:p w14:paraId="60614222" w14:textId="77777777" w:rsidR="00F5356A" w:rsidRPr="00437FBA" w:rsidRDefault="00F5356A" w:rsidP="002C408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E330020" w14:textId="3558EC5E" w:rsidR="00F5356A" w:rsidRPr="00437FBA" w:rsidRDefault="002C408A" w:rsidP="002C408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ab/>
      </w:r>
      <w:r w:rsidR="00F5356A" w:rsidRPr="00437FBA">
        <w:rPr>
          <w:rFonts w:ascii="Times New Roman" w:hAnsi="Times New Roman" w:cs="Times New Roman"/>
          <w:sz w:val="24"/>
          <w:szCs w:val="24"/>
        </w:rPr>
        <w:t xml:space="preserve">Zhotovitel se touto smlouvou zavazuje </w:t>
      </w:r>
      <w:r w:rsidR="009D29BD">
        <w:rPr>
          <w:rFonts w:ascii="Times New Roman" w:hAnsi="Times New Roman" w:cs="Times New Roman"/>
          <w:sz w:val="24"/>
          <w:szCs w:val="24"/>
        </w:rPr>
        <w:t>provádět pravidelné úklidové</w:t>
      </w:r>
      <w:r w:rsidR="005B50C8">
        <w:rPr>
          <w:rFonts w:ascii="Times New Roman" w:hAnsi="Times New Roman" w:cs="Times New Roman"/>
          <w:sz w:val="24"/>
          <w:szCs w:val="24"/>
        </w:rPr>
        <w:t xml:space="preserve"> </w:t>
      </w:r>
      <w:r w:rsidR="009D29BD">
        <w:rPr>
          <w:rFonts w:ascii="Times New Roman" w:hAnsi="Times New Roman" w:cs="Times New Roman"/>
          <w:sz w:val="24"/>
          <w:szCs w:val="24"/>
        </w:rPr>
        <w:t xml:space="preserve">služby autobusových zastávek a výsyp odpadkových košů </w:t>
      </w:r>
      <w:r w:rsidR="004815DC" w:rsidRPr="004815DC">
        <w:rPr>
          <w:rFonts w:ascii="Times New Roman" w:hAnsi="Times New Roman" w:cs="Times New Roman"/>
          <w:sz w:val="24"/>
          <w:szCs w:val="24"/>
        </w:rPr>
        <w:t>ve Městě Králův Dvůr</w:t>
      </w:r>
      <w:r w:rsidR="00F5356A" w:rsidRPr="00437FBA">
        <w:rPr>
          <w:rFonts w:ascii="Times New Roman" w:hAnsi="Times New Roman" w:cs="Times New Roman"/>
          <w:sz w:val="24"/>
          <w:szCs w:val="24"/>
        </w:rPr>
        <w:t xml:space="preserve"> (dále též „předmět plnění“)</w:t>
      </w:r>
      <w:r w:rsidR="0096235B">
        <w:rPr>
          <w:rFonts w:ascii="Times New Roman" w:hAnsi="Times New Roman" w:cs="Times New Roman"/>
          <w:sz w:val="24"/>
          <w:szCs w:val="24"/>
        </w:rPr>
        <w:t xml:space="preserve"> a objednatel se zavazuje mu za jeho činnost uhradit sjednanou odměnu</w:t>
      </w:r>
      <w:r w:rsidR="00F5356A" w:rsidRPr="00437FBA">
        <w:rPr>
          <w:rFonts w:ascii="Times New Roman" w:hAnsi="Times New Roman" w:cs="Times New Roman"/>
          <w:sz w:val="24"/>
          <w:szCs w:val="24"/>
        </w:rPr>
        <w:t>.</w:t>
      </w:r>
    </w:p>
    <w:p w14:paraId="55988312" w14:textId="77777777" w:rsidR="00F5356A" w:rsidRPr="00437FBA" w:rsidRDefault="00F5356A" w:rsidP="00437FBA">
      <w:pPr>
        <w:pStyle w:val="Odstavecseseznamem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6E93343" w14:textId="0370FC04" w:rsidR="00F5356A" w:rsidRPr="00437FBA" w:rsidRDefault="00F5356A" w:rsidP="00437FB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7FBA">
        <w:rPr>
          <w:rFonts w:ascii="Times New Roman" w:hAnsi="Times New Roman" w:cs="Times New Roman"/>
          <w:sz w:val="24"/>
          <w:szCs w:val="24"/>
        </w:rPr>
        <w:t xml:space="preserve">2.2. </w:t>
      </w:r>
      <w:r w:rsidR="00437FBA" w:rsidRPr="00437FBA">
        <w:rPr>
          <w:rFonts w:ascii="Times New Roman" w:hAnsi="Times New Roman" w:cs="Times New Roman"/>
          <w:sz w:val="24"/>
          <w:szCs w:val="24"/>
        </w:rPr>
        <w:tab/>
      </w:r>
      <w:r w:rsidRPr="00437FBA">
        <w:rPr>
          <w:rFonts w:ascii="Times New Roman" w:hAnsi="Times New Roman" w:cs="Times New Roman"/>
          <w:sz w:val="24"/>
          <w:szCs w:val="24"/>
        </w:rPr>
        <w:t xml:space="preserve">Zhotovitel se zavazuje </w:t>
      </w:r>
      <w:r w:rsidR="0096235B">
        <w:rPr>
          <w:rFonts w:ascii="Times New Roman" w:hAnsi="Times New Roman" w:cs="Times New Roman"/>
          <w:sz w:val="24"/>
          <w:szCs w:val="24"/>
        </w:rPr>
        <w:t>provádět činnost</w:t>
      </w:r>
      <w:r w:rsidRPr="00437FBA">
        <w:rPr>
          <w:rFonts w:ascii="Times New Roman" w:hAnsi="Times New Roman" w:cs="Times New Roman"/>
          <w:sz w:val="24"/>
          <w:szCs w:val="24"/>
        </w:rPr>
        <w:t xml:space="preserve"> v souladu s příslušnými právními předpisy a touto smlouvou s přihlédnutím k pokynům objednatele.</w:t>
      </w:r>
    </w:p>
    <w:p w14:paraId="4B60767E" w14:textId="77777777" w:rsidR="00F5356A" w:rsidRPr="00437FBA" w:rsidRDefault="00F5356A" w:rsidP="00437FB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3B8921F" w14:textId="276DE5F6" w:rsidR="00F5356A" w:rsidRPr="00D0116F" w:rsidRDefault="00F5356A" w:rsidP="00D0116F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7FBA">
        <w:rPr>
          <w:rFonts w:ascii="Times New Roman" w:hAnsi="Times New Roman" w:cs="Times New Roman"/>
          <w:sz w:val="24"/>
          <w:szCs w:val="24"/>
        </w:rPr>
        <w:t xml:space="preserve">2.3. </w:t>
      </w:r>
      <w:r w:rsidR="00437FBA">
        <w:rPr>
          <w:rFonts w:ascii="Times New Roman" w:hAnsi="Times New Roman" w:cs="Times New Roman"/>
          <w:sz w:val="24"/>
          <w:szCs w:val="24"/>
        </w:rPr>
        <w:tab/>
      </w:r>
      <w:r w:rsidRPr="00437FBA">
        <w:rPr>
          <w:rFonts w:ascii="Times New Roman" w:hAnsi="Times New Roman" w:cs="Times New Roman"/>
          <w:sz w:val="24"/>
          <w:szCs w:val="24"/>
        </w:rPr>
        <w:t>Předmět smlouvy je blíže specifikován v</w:t>
      </w:r>
      <w:r w:rsidR="0019282A">
        <w:rPr>
          <w:rFonts w:ascii="Times New Roman" w:hAnsi="Times New Roman" w:cs="Times New Roman"/>
          <w:sz w:val="24"/>
          <w:szCs w:val="24"/>
        </w:rPr>
        <w:t> </w:t>
      </w:r>
      <w:r w:rsidRPr="00437FBA">
        <w:rPr>
          <w:rFonts w:ascii="Times New Roman" w:hAnsi="Times New Roman" w:cs="Times New Roman"/>
          <w:sz w:val="24"/>
          <w:szCs w:val="24"/>
        </w:rPr>
        <w:t>p</w:t>
      </w:r>
      <w:r w:rsidR="00D0116F">
        <w:rPr>
          <w:rFonts w:ascii="Times New Roman" w:hAnsi="Times New Roman" w:cs="Times New Roman"/>
          <w:sz w:val="24"/>
          <w:szCs w:val="24"/>
        </w:rPr>
        <w:t>říloze</w:t>
      </w:r>
      <w:r w:rsidR="0019282A">
        <w:rPr>
          <w:rFonts w:ascii="Times New Roman" w:hAnsi="Times New Roman" w:cs="Times New Roman"/>
          <w:sz w:val="24"/>
          <w:szCs w:val="24"/>
        </w:rPr>
        <w:t xml:space="preserve"> smlouvy</w:t>
      </w:r>
      <w:r w:rsidR="00D0116F">
        <w:rPr>
          <w:rFonts w:ascii="Times New Roman" w:hAnsi="Times New Roman" w:cs="Times New Roman"/>
          <w:sz w:val="24"/>
          <w:szCs w:val="24"/>
        </w:rPr>
        <w:t xml:space="preserve"> </w:t>
      </w:r>
      <w:r w:rsidR="0096235B">
        <w:rPr>
          <w:rFonts w:ascii="Times New Roman" w:hAnsi="Times New Roman" w:cs="Times New Roman"/>
          <w:sz w:val="24"/>
          <w:szCs w:val="24"/>
        </w:rPr>
        <w:t>–</w:t>
      </w:r>
      <w:r w:rsidR="00D0116F">
        <w:rPr>
          <w:rFonts w:ascii="Times New Roman" w:hAnsi="Times New Roman" w:cs="Times New Roman"/>
          <w:sz w:val="24"/>
          <w:szCs w:val="24"/>
        </w:rPr>
        <w:t xml:space="preserve"> </w:t>
      </w:r>
      <w:r w:rsidR="0096235B">
        <w:rPr>
          <w:rFonts w:ascii="Times New Roman" w:hAnsi="Times New Roman" w:cs="Times New Roman"/>
          <w:sz w:val="24"/>
          <w:szCs w:val="24"/>
        </w:rPr>
        <w:t>Položkovém rozpočtu</w:t>
      </w:r>
      <w:r w:rsidR="00437FBA" w:rsidRPr="00D0116F">
        <w:rPr>
          <w:rFonts w:ascii="Times New Roman" w:hAnsi="Times New Roman" w:cs="Times New Roman"/>
          <w:sz w:val="24"/>
          <w:szCs w:val="24"/>
        </w:rPr>
        <w:t>.</w:t>
      </w:r>
      <w:r w:rsidR="00BA46B6">
        <w:rPr>
          <w:rFonts w:ascii="Times New Roman" w:hAnsi="Times New Roman" w:cs="Times New Roman"/>
          <w:sz w:val="24"/>
          <w:szCs w:val="24"/>
        </w:rPr>
        <w:t xml:space="preserve"> Objednatel má právo </w:t>
      </w:r>
      <w:r w:rsidR="0096235B">
        <w:rPr>
          <w:rFonts w:ascii="Times New Roman" w:hAnsi="Times New Roman" w:cs="Times New Roman"/>
          <w:sz w:val="24"/>
          <w:szCs w:val="24"/>
        </w:rPr>
        <w:t>měnit</w:t>
      </w:r>
      <w:r w:rsidR="00BA46B6">
        <w:rPr>
          <w:rFonts w:ascii="Times New Roman" w:hAnsi="Times New Roman" w:cs="Times New Roman"/>
          <w:sz w:val="24"/>
          <w:szCs w:val="24"/>
        </w:rPr>
        <w:t xml:space="preserve"> frekvenci činností</w:t>
      </w:r>
      <w:r w:rsidR="0096235B">
        <w:rPr>
          <w:rFonts w:ascii="Times New Roman" w:hAnsi="Times New Roman" w:cs="Times New Roman"/>
          <w:sz w:val="24"/>
          <w:szCs w:val="24"/>
        </w:rPr>
        <w:t xml:space="preserve"> a měnit počet dotčených míst</w:t>
      </w:r>
      <w:r w:rsidR="00BA46B6">
        <w:rPr>
          <w:rFonts w:ascii="Times New Roman" w:hAnsi="Times New Roman" w:cs="Times New Roman"/>
          <w:sz w:val="24"/>
          <w:szCs w:val="24"/>
        </w:rPr>
        <w:t>. Objednatel má právo objedn</w:t>
      </w:r>
      <w:r w:rsidR="0096235B">
        <w:rPr>
          <w:rFonts w:ascii="Times New Roman" w:hAnsi="Times New Roman" w:cs="Times New Roman"/>
          <w:sz w:val="24"/>
          <w:szCs w:val="24"/>
        </w:rPr>
        <w:t>at i pouze dílčí část činností.</w:t>
      </w:r>
    </w:p>
    <w:p w14:paraId="2FEA6D77" w14:textId="5DD5C8F8" w:rsidR="008357B9" w:rsidRDefault="00F5356A" w:rsidP="008357B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37FBA">
        <w:rPr>
          <w:rFonts w:ascii="Times New Roman" w:hAnsi="Times New Roman" w:cs="Times New Roman"/>
          <w:sz w:val="24"/>
          <w:szCs w:val="24"/>
        </w:rPr>
        <w:lastRenderedPageBreak/>
        <w:t xml:space="preserve">2.4. </w:t>
      </w:r>
      <w:r w:rsidR="00437FBA">
        <w:rPr>
          <w:rFonts w:ascii="Times New Roman" w:hAnsi="Times New Roman" w:cs="Times New Roman"/>
          <w:sz w:val="24"/>
          <w:szCs w:val="24"/>
        </w:rPr>
        <w:tab/>
      </w:r>
      <w:r w:rsidRPr="00437FBA">
        <w:rPr>
          <w:rFonts w:ascii="Times New Roman" w:hAnsi="Times New Roman" w:cs="Times New Roman"/>
          <w:sz w:val="24"/>
          <w:szCs w:val="24"/>
        </w:rPr>
        <w:t xml:space="preserve">Místem plnění je </w:t>
      </w:r>
      <w:proofErr w:type="spellStart"/>
      <w:r w:rsidR="0019282A" w:rsidRPr="000F7138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19282A" w:rsidRPr="000F7138">
        <w:rPr>
          <w:rFonts w:ascii="Times New Roman" w:hAnsi="Times New Roman" w:cs="Times New Roman"/>
          <w:sz w:val="24"/>
          <w:szCs w:val="24"/>
        </w:rPr>
        <w:t>. Králův Dvůr</w:t>
      </w:r>
      <w:r w:rsidRPr="00437FBA">
        <w:rPr>
          <w:rFonts w:ascii="Times New Roman" w:hAnsi="Times New Roman" w:cs="Times New Roman"/>
          <w:sz w:val="24"/>
          <w:szCs w:val="24"/>
        </w:rPr>
        <w:t>.</w:t>
      </w:r>
    </w:p>
    <w:p w14:paraId="4F76370F" w14:textId="77777777" w:rsidR="008357B9" w:rsidRDefault="008357B9" w:rsidP="008357B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52B2992" w14:textId="02B7BCE2" w:rsidR="008357B9" w:rsidRDefault="008357B9" w:rsidP="0019282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ab/>
      </w:r>
      <w:r w:rsidR="00F5356A" w:rsidRPr="008357B9">
        <w:rPr>
          <w:rFonts w:ascii="Times New Roman" w:hAnsi="Times New Roman" w:cs="Times New Roman"/>
          <w:sz w:val="24"/>
          <w:szCs w:val="24"/>
        </w:rPr>
        <w:t xml:space="preserve">Podkladem pro uzavření této Smlouvy je nabídka zhotovitele podaná ve veřejné zakázce nazvané </w:t>
      </w:r>
      <w:r w:rsidR="001D1184">
        <w:rPr>
          <w:rFonts w:ascii="Times New Roman" w:hAnsi="Times New Roman" w:cs="Times New Roman"/>
          <w:sz w:val="24"/>
          <w:szCs w:val="24"/>
        </w:rPr>
        <w:t>„</w:t>
      </w:r>
      <w:r w:rsidR="001D1184" w:rsidRPr="001D1184">
        <w:rPr>
          <w:rFonts w:ascii="Times New Roman" w:hAnsi="Times New Roman" w:cs="Times New Roman"/>
          <w:sz w:val="24"/>
          <w:szCs w:val="24"/>
        </w:rPr>
        <w:t>Úklid autobusových zastávek a odpadkových košů</w:t>
      </w:r>
      <w:r w:rsidR="00F5356A" w:rsidRPr="0019282A">
        <w:rPr>
          <w:rFonts w:ascii="Times New Roman" w:hAnsi="Times New Roman" w:cs="Times New Roman"/>
          <w:sz w:val="24"/>
          <w:szCs w:val="24"/>
        </w:rPr>
        <w:t xml:space="preserve">“ </w:t>
      </w:r>
      <w:r w:rsidR="00F5356A" w:rsidRPr="008357B9">
        <w:rPr>
          <w:rFonts w:ascii="Times New Roman" w:hAnsi="Times New Roman" w:cs="Times New Roman"/>
          <w:sz w:val="24"/>
          <w:szCs w:val="24"/>
        </w:rPr>
        <w:t xml:space="preserve">(dále jen „Veřejná zakázka“), zadávané </w:t>
      </w:r>
      <w:r w:rsidR="001D1184">
        <w:rPr>
          <w:rFonts w:ascii="Times New Roman" w:hAnsi="Times New Roman" w:cs="Times New Roman"/>
          <w:sz w:val="24"/>
          <w:szCs w:val="24"/>
        </w:rPr>
        <w:t>mimo režim zákona</w:t>
      </w:r>
      <w:r w:rsidR="00F5356A" w:rsidRPr="008357B9">
        <w:rPr>
          <w:rFonts w:ascii="Times New Roman" w:hAnsi="Times New Roman" w:cs="Times New Roman"/>
          <w:sz w:val="24"/>
          <w:szCs w:val="24"/>
        </w:rPr>
        <w:t xml:space="preserve"> č.</w:t>
      </w:r>
      <w:r w:rsidR="00033F53" w:rsidRPr="008357B9">
        <w:rPr>
          <w:rFonts w:ascii="Times New Roman" w:hAnsi="Times New Roman" w:cs="Times New Roman"/>
          <w:sz w:val="24"/>
          <w:szCs w:val="24"/>
        </w:rPr>
        <w:t xml:space="preserve"> 134</w:t>
      </w:r>
      <w:r w:rsidR="00F5356A" w:rsidRPr="008357B9">
        <w:rPr>
          <w:rFonts w:ascii="Times New Roman" w:hAnsi="Times New Roman" w:cs="Times New Roman"/>
          <w:sz w:val="24"/>
          <w:szCs w:val="24"/>
        </w:rPr>
        <w:t>/20</w:t>
      </w:r>
      <w:r w:rsidR="00033F53" w:rsidRPr="008357B9">
        <w:rPr>
          <w:rFonts w:ascii="Times New Roman" w:hAnsi="Times New Roman" w:cs="Times New Roman"/>
          <w:sz w:val="24"/>
          <w:szCs w:val="24"/>
        </w:rPr>
        <w:t>1</w:t>
      </w:r>
      <w:r w:rsidR="00F5356A" w:rsidRPr="008357B9">
        <w:rPr>
          <w:rFonts w:ascii="Times New Roman" w:hAnsi="Times New Roman" w:cs="Times New Roman"/>
          <w:sz w:val="24"/>
          <w:szCs w:val="24"/>
        </w:rPr>
        <w:t xml:space="preserve">6 Sb., o </w:t>
      </w:r>
      <w:r w:rsidR="00033F53" w:rsidRPr="008357B9">
        <w:rPr>
          <w:rFonts w:ascii="Times New Roman" w:hAnsi="Times New Roman" w:cs="Times New Roman"/>
          <w:sz w:val="24"/>
          <w:szCs w:val="24"/>
        </w:rPr>
        <w:t xml:space="preserve">zadávání </w:t>
      </w:r>
      <w:r w:rsidR="00F5356A" w:rsidRPr="008357B9">
        <w:rPr>
          <w:rFonts w:ascii="Times New Roman" w:hAnsi="Times New Roman" w:cs="Times New Roman"/>
          <w:sz w:val="24"/>
          <w:szCs w:val="24"/>
        </w:rPr>
        <w:t>veřejných zak</w:t>
      </w:r>
      <w:r w:rsidR="00033F53" w:rsidRPr="008357B9">
        <w:rPr>
          <w:rFonts w:ascii="Times New Roman" w:hAnsi="Times New Roman" w:cs="Times New Roman"/>
          <w:sz w:val="24"/>
          <w:szCs w:val="24"/>
        </w:rPr>
        <w:t>ázek</w:t>
      </w:r>
      <w:r w:rsidR="00F5356A" w:rsidRPr="008357B9">
        <w:rPr>
          <w:rFonts w:ascii="Times New Roman" w:hAnsi="Times New Roman" w:cs="Times New Roman"/>
          <w:sz w:val="24"/>
          <w:szCs w:val="24"/>
        </w:rPr>
        <w:t>.</w:t>
      </w:r>
    </w:p>
    <w:p w14:paraId="63E687D3" w14:textId="77777777" w:rsidR="008357B9" w:rsidRDefault="008357B9" w:rsidP="008357B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F595ED" w14:textId="77777777" w:rsidR="00033F53" w:rsidRPr="008357B9" w:rsidRDefault="008357B9" w:rsidP="008357B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ab/>
      </w:r>
      <w:r w:rsidR="00F5356A" w:rsidRPr="008357B9">
        <w:rPr>
          <w:rFonts w:ascii="Times New Roman" w:hAnsi="Times New Roman" w:cs="Times New Roman"/>
          <w:sz w:val="24"/>
          <w:szCs w:val="24"/>
        </w:rPr>
        <w:t>Zhotovitel prohlašuje, že splňuje veškeré podmínky a požadavky v této smlouvě stanovené a je</w:t>
      </w:r>
      <w:r w:rsidR="00033F53" w:rsidRPr="008357B9">
        <w:rPr>
          <w:rFonts w:ascii="Times New Roman" w:hAnsi="Times New Roman" w:cs="Times New Roman"/>
          <w:sz w:val="24"/>
          <w:szCs w:val="24"/>
        </w:rPr>
        <w:t xml:space="preserve"> </w:t>
      </w:r>
      <w:r w:rsidR="00F5356A" w:rsidRPr="008357B9">
        <w:rPr>
          <w:rFonts w:ascii="Times New Roman" w:hAnsi="Times New Roman" w:cs="Times New Roman"/>
          <w:sz w:val="24"/>
          <w:szCs w:val="24"/>
        </w:rPr>
        <w:t>oprávněn tuto smlouvu uzavřít a řádně plnit závazky v ní obsažené.</w:t>
      </w:r>
    </w:p>
    <w:p w14:paraId="71856AA1" w14:textId="77777777" w:rsidR="00F5356A" w:rsidRPr="00437FBA" w:rsidRDefault="00F5356A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891E9" w14:textId="77777777" w:rsidR="00F5356A" w:rsidRPr="00437FBA" w:rsidRDefault="00F5356A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E24F05" w14:textId="77777777" w:rsidR="00D26B5C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TERMÍNY PLNĚNÍ</w:t>
      </w:r>
    </w:p>
    <w:p w14:paraId="3AFE2F36" w14:textId="77777777" w:rsidR="00661542" w:rsidRPr="00652A31" w:rsidRDefault="00661542" w:rsidP="00661542">
      <w:pPr>
        <w:pStyle w:val="Odstavecseseznamem"/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65ED87" w14:textId="4875D5E5" w:rsidR="00033F53" w:rsidRPr="00AE1D9D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815DC">
        <w:rPr>
          <w:rFonts w:ascii="Times New Roman" w:hAnsi="Times New Roman" w:cs="Times New Roman"/>
          <w:sz w:val="24"/>
          <w:szCs w:val="24"/>
        </w:rPr>
        <w:t>3.1</w:t>
      </w:r>
      <w:r w:rsidRPr="00AE1D9D">
        <w:rPr>
          <w:rFonts w:ascii="Times New Roman" w:hAnsi="Times New Roman" w:cs="Times New Roman"/>
          <w:sz w:val="24"/>
          <w:szCs w:val="24"/>
        </w:rPr>
        <w:t xml:space="preserve">. </w:t>
      </w:r>
      <w:r w:rsidR="00E723F9" w:rsidRPr="00AE1D9D">
        <w:rPr>
          <w:rFonts w:ascii="Times New Roman" w:hAnsi="Times New Roman" w:cs="Times New Roman"/>
          <w:sz w:val="24"/>
          <w:szCs w:val="24"/>
        </w:rPr>
        <w:tab/>
      </w:r>
      <w:r w:rsidRPr="00AE1D9D">
        <w:rPr>
          <w:rFonts w:ascii="Times New Roman" w:hAnsi="Times New Roman" w:cs="Times New Roman"/>
          <w:sz w:val="24"/>
          <w:szCs w:val="24"/>
        </w:rPr>
        <w:t xml:space="preserve">Zhotovitel se zavazuje k zahájení </w:t>
      </w:r>
      <w:r w:rsidR="001D1184">
        <w:rPr>
          <w:rFonts w:ascii="Times New Roman" w:hAnsi="Times New Roman" w:cs="Times New Roman"/>
          <w:sz w:val="24"/>
          <w:szCs w:val="24"/>
        </w:rPr>
        <w:t>plnění</w:t>
      </w:r>
      <w:r w:rsidRPr="00AE1D9D">
        <w:rPr>
          <w:rFonts w:ascii="Times New Roman" w:hAnsi="Times New Roman" w:cs="Times New Roman"/>
          <w:sz w:val="24"/>
          <w:szCs w:val="24"/>
        </w:rPr>
        <w:t xml:space="preserve"> </w:t>
      </w:r>
      <w:r w:rsidR="0085036B" w:rsidRPr="00AE1D9D">
        <w:rPr>
          <w:rFonts w:ascii="Times New Roman" w:hAnsi="Times New Roman" w:cs="Times New Roman"/>
          <w:sz w:val="24"/>
          <w:szCs w:val="24"/>
        </w:rPr>
        <w:t xml:space="preserve">od </w:t>
      </w:r>
      <w:r w:rsidR="001D1184">
        <w:rPr>
          <w:rFonts w:ascii="Times New Roman" w:hAnsi="Times New Roman" w:cs="Times New Roman"/>
          <w:sz w:val="24"/>
          <w:szCs w:val="24"/>
        </w:rPr>
        <w:t>1.1.2026</w:t>
      </w:r>
      <w:r w:rsidR="004815DC" w:rsidRPr="00AE1D9D">
        <w:rPr>
          <w:rFonts w:ascii="Times New Roman" w:hAnsi="Times New Roman" w:cs="Times New Roman"/>
          <w:sz w:val="24"/>
          <w:szCs w:val="24"/>
        </w:rPr>
        <w:t xml:space="preserve">. Smlouva se uzavírá na dobu </w:t>
      </w:r>
      <w:r w:rsidR="001D1184">
        <w:rPr>
          <w:rFonts w:ascii="Times New Roman" w:hAnsi="Times New Roman" w:cs="Times New Roman"/>
          <w:sz w:val="24"/>
          <w:szCs w:val="24"/>
        </w:rPr>
        <w:t>2 let</w:t>
      </w:r>
      <w:r w:rsidR="004815DC" w:rsidRPr="00AE1D9D">
        <w:rPr>
          <w:rFonts w:ascii="Times New Roman" w:hAnsi="Times New Roman" w:cs="Times New Roman"/>
          <w:sz w:val="24"/>
          <w:szCs w:val="24"/>
        </w:rPr>
        <w:t>.</w:t>
      </w:r>
    </w:p>
    <w:p w14:paraId="155635C1" w14:textId="77777777" w:rsidR="00033F53" w:rsidRPr="00AE1D9D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847964E" w14:textId="3A6DCCD0" w:rsidR="00033F53" w:rsidRPr="008F6A0C" w:rsidRDefault="00033F53" w:rsidP="00E723F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3.</w:t>
      </w:r>
      <w:r w:rsidR="001D1184">
        <w:rPr>
          <w:rFonts w:ascii="Times New Roman" w:hAnsi="Times New Roman" w:cs="Times New Roman"/>
          <w:sz w:val="24"/>
          <w:szCs w:val="24"/>
        </w:rPr>
        <w:t>2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B26B53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Jestliže nastane překážka nezávisle na vůli zhotovitele, kterou nebylo možné předem předpokládat (např. přírodní pohroma, stávka, aj.) a v důsledku ní se zhotovitel dostane do prodlení se splněním závazků dle této smlouvy, je zproštěn odpovědnosti za takto vzniklé prodlení. Nastane-li výše uvedená překážka představující vyšší moc, je zhotovitel povinen tuto okolnost neprodleně oznámit objednateli a dohodnout s ním buď náhradní termín plnění, který se uskuteční, jakmile tato překážka odpadne, nebo jiný způsob řešení vzniklého stavu.</w:t>
      </w:r>
    </w:p>
    <w:p w14:paraId="4D5E07F3" w14:textId="77777777" w:rsidR="00033F53" w:rsidRPr="008F6A0C" w:rsidRDefault="00033F53" w:rsidP="00E723F9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B63D869" w14:textId="77777777" w:rsidR="00033F53" w:rsidRPr="008F6A0C" w:rsidRDefault="00033F53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71F389" w14:textId="47D6E6B8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 xml:space="preserve">CENA </w:t>
      </w:r>
    </w:p>
    <w:p w14:paraId="1E989BE0" w14:textId="77777777" w:rsidR="001F2ED2" w:rsidRPr="008F6A0C" w:rsidRDefault="001F2ED2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7DB555" w14:textId="1FAAF5E7" w:rsidR="001F2ED2" w:rsidRPr="008F6A0C" w:rsidRDefault="001F2ED2" w:rsidP="00FA581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4.1.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Cena za </w:t>
      </w:r>
      <w:r w:rsidR="00FA5818">
        <w:rPr>
          <w:rFonts w:ascii="Times New Roman" w:hAnsi="Times New Roman" w:cs="Times New Roman"/>
          <w:sz w:val="24"/>
          <w:szCs w:val="24"/>
        </w:rPr>
        <w:t>poskytování úklidových služeb</w:t>
      </w:r>
      <w:r w:rsidRPr="008F6A0C">
        <w:rPr>
          <w:rFonts w:ascii="Times New Roman" w:hAnsi="Times New Roman" w:cs="Times New Roman"/>
          <w:sz w:val="24"/>
          <w:szCs w:val="24"/>
        </w:rPr>
        <w:t xml:space="preserve"> </w:t>
      </w:r>
      <w:r w:rsidR="00FA5818">
        <w:rPr>
          <w:rFonts w:ascii="Times New Roman" w:hAnsi="Times New Roman" w:cs="Times New Roman"/>
          <w:sz w:val="24"/>
          <w:szCs w:val="24"/>
        </w:rPr>
        <w:t>je u</w:t>
      </w:r>
      <w:r w:rsidR="00EF1DBA">
        <w:rPr>
          <w:rFonts w:ascii="Times New Roman" w:hAnsi="Times New Roman" w:cs="Times New Roman"/>
          <w:sz w:val="24"/>
          <w:szCs w:val="24"/>
        </w:rPr>
        <w:t>rčena položkovým rozpočte</w:t>
      </w:r>
      <w:r w:rsidR="00FA5818">
        <w:rPr>
          <w:rFonts w:ascii="Times New Roman" w:hAnsi="Times New Roman" w:cs="Times New Roman"/>
          <w:sz w:val="24"/>
          <w:szCs w:val="24"/>
        </w:rPr>
        <w:t>m, který tvoří přílohu č. 1 této smlouvy.</w:t>
      </w:r>
    </w:p>
    <w:p w14:paraId="6EA22F54" w14:textId="77777777" w:rsidR="001F2ED2" w:rsidRPr="000B2660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EFEA538" w14:textId="01EB8661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4.2. </w:t>
      </w:r>
      <w:r w:rsidR="00BA46B6">
        <w:rPr>
          <w:rFonts w:ascii="Times New Roman" w:hAnsi="Times New Roman" w:cs="Times New Roman"/>
          <w:sz w:val="24"/>
          <w:szCs w:val="24"/>
        </w:rPr>
        <w:tab/>
      </w:r>
      <w:r w:rsidR="00FA5818">
        <w:rPr>
          <w:rFonts w:ascii="Times New Roman" w:hAnsi="Times New Roman" w:cs="Times New Roman"/>
          <w:sz w:val="24"/>
          <w:szCs w:val="24"/>
        </w:rPr>
        <w:t>Objednatel se zavazuje hradit zhotoviteli cenu měsíčně, a to vždy za činnost poskytnutou v předchozím kalendářním měsíci. C</w:t>
      </w:r>
      <w:r w:rsidR="00BA46B6">
        <w:rPr>
          <w:rFonts w:ascii="Times New Roman" w:hAnsi="Times New Roman" w:cs="Times New Roman"/>
          <w:sz w:val="24"/>
          <w:szCs w:val="24"/>
        </w:rPr>
        <w:t xml:space="preserve">ena </w:t>
      </w:r>
      <w:r w:rsidR="00FA5818">
        <w:rPr>
          <w:rFonts w:ascii="Times New Roman" w:hAnsi="Times New Roman" w:cs="Times New Roman"/>
          <w:sz w:val="24"/>
          <w:szCs w:val="24"/>
        </w:rPr>
        <w:t xml:space="preserve">za měsíc bude </w:t>
      </w:r>
      <w:r w:rsidR="00BA46B6">
        <w:rPr>
          <w:rFonts w:ascii="Times New Roman" w:hAnsi="Times New Roman" w:cs="Times New Roman"/>
          <w:sz w:val="24"/>
          <w:szCs w:val="24"/>
        </w:rPr>
        <w:t>spočítána dle násobku měrné jednotky a počtu jednotek</w:t>
      </w:r>
      <w:r w:rsidR="00FA5818">
        <w:rPr>
          <w:rFonts w:ascii="Times New Roman" w:hAnsi="Times New Roman" w:cs="Times New Roman"/>
          <w:sz w:val="24"/>
          <w:szCs w:val="24"/>
        </w:rPr>
        <w:t xml:space="preserve"> činností, které byly v daném měsíci poskytnuty</w:t>
      </w:r>
      <w:r w:rsidR="00BA46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155159" w14:textId="77777777" w:rsidR="000B2660" w:rsidRPr="008F6A0C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EDEB4C6" w14:textId="6E95FDE0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4.3.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Cena je stanovena na základě a v souladu s Přílohou č. </w:t>
      </w:r>
      <w:r w:rsidR="00D0116F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 xml:space="preserve"> této smlouvy, a to jako cena určená dle položkového rozpočtu.</w:t>
      </w:r>
    </w:p>
    <w:p w14:paraId="50C9E9EB" w14:textId="77777777" w:rsidR="000B2660" w:rsidRPr="008F6A0C" w:rsidRDefault="000B2660" w:rsidP="000B26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FBBFA" w14:textId="77777777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4.4.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DPH je stanovena dle příslušných právních předpisů. Cenu j</w:t>
      </w:r>
      <w:r w:rsidR="000B2660">
        <w:rPr>
          <w:rFonts w:ascii="Times New Roman" w:hAnsi="Times New Roman" w:cs="Times New Roman"/>
          <w:sz w:val="24"/>
          <w:szCs w:val="24"/>
        </w:rPr>
        <w:t xml:space="preserve">e možné změnit pouze na základě </w:t>
      </w:r>
      <w:r w:rsidRPr="008F6A0C">
        <w:rPr>
          <w:rFonts w:ascii="Times New Roman" w:hAnsi="Times New Roman" w:cs="Times New Roman"/>
          <w:sz w:val="24"/>
          <w:szCs w:val="24"/>
        </w:rPr>
        <w:t>zákonné změny daňových předpisů formou dodatku ke smlouvě.</w:t>
      </w:r>
    </w:p>
    <w:p w14:paraId="757B5D54" w14:textId="77777777" w:rsidR="000B2660" w:rsidRPr="008F6A0C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8B854EE" w14:textId="1D5DD8DE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4.5.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Zhotovitel je povinen při fakturaci používat pouze schválené jednotkové ceny uvedené v</w:t>
      </w:r>
      <w:r w:rsidR="005C6D7A">
        <w:rPr>
          <w:rFonts w:ascii="Times New Roman" w:hAnsi="Times New Roman" w:cs="Times New Roman"/>
          <w:sz w:val="24"/>
          <w:szCs w:val="24"/>
        </w:rPr>
        <w:t> </w:t>
      </w:r>
      <w:r w:rsidRPr="008F6A0C">
        <w:rPr>
          <w:rFonts w:ascii="Times New Roman" w:hAnsi="Times New Roman" w:cs="Times New Roman"/>
          <w:sz w:val="24"/>
          <w:szCs w:val="24"/>
        </w:rPr>
        <w:t>příloze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č. </w:t>
      </w:r>
      <w:r w:rsidR="00D0116F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 xml:space="preserve"> této smlouvy.</w:t>
      </w:r>
    </w:p>
    <w:p w14:paraId="729EFA36" w14:textId="77777777" w:rsidR="000B2660" w:rsidRPr="008F6A0C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93666B9" w14:textId="5FC24BDA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4.</w:t>
      </w:r>
      <w:r w:rsidR="00BC7AF0">
        <w:rPr>
          <w:rFonts w:ascii="Times New Roman" w:hAnsi="Times New Roman" w:cs="Times New Roman"/>
          <w:sz w:val="24"/>
          <w:szCs w:val="24"/>
        </w:rPr>
        <w:t>6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Cena bude splatná do 30 dnů ode dne doručení faktury objednateli.</w:t>
      </w:r>
    </w:p>
    <w:p w14:paraId="518A6E06" w14:textId="01F7D509" w:rsidR="001F2ED2" w:rsidRDefault="001F2ED2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BC7AF0">
        <w:rPr>
          <w:rFonts w:ascii="Times New Roman" w:hAnsi="Times New Roman" w:cs="Times New Roman"/>
          <w:sz w:val="24"/>
          <w:szCs w:val="24"/>
        </w:rPr>
        <w:t>7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0B2660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Faktury musí být správné, úplné, průkazné, srozumitelné a průběžně chronologicky vedené</w:t>
      </w:r>
      <w:r w:rsidR="000B2660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způsobem zaručujícím jejich trvalost. Každá faktura musí obsahovat veškeré náležitosti dle předpisů o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účetnictví, náležitosti dle daňových předpisů (zejména zákon č. 235/2004 Sb., o dani z</w:t>
      </w:r>
      <w:r w:rsidR="005C6D7A">
        <w:rPr>
          <w:rFonts w:ascii="Times New Roman" w:hAnsi="Times New Roman" w:cs="Times New Roman"/>
          <w:sz w:val="24"/>
          <w:szCs w:val="24"/>
        </w:rPr>
        <w:t> </w:t>
      </w:r>
      <w:r w:rsidRPr="008F6A0C">
        <w:rPr>
          <w:rFonts w:ascii="Times New Roman" w:hAnsi="Times New Roman" w:cs="Times New Roman"/>
          <w:sz w:val="24"/>
          <w:szCs w:val="24"/>
        </w:rPr>
        <w:t>přidané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hodnoty, ve znění pozdějších předpisů, zákon 563/1991 Sb., o účetnictví, ve znění pozdějších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předpisů) a dále musí obsahovat předmět plnění a jeho přesnou specifikaci a celkovou částku. Přílohou faktury musí být příslušná </w:t>
      </w:r>
      <w:r w:rsidR="00BC7AF0">
        <w:rPr>
          <w:rFonts w:ascii="Times New Roman" w:hAnsi="Times New Roman" w:cs="Times New Roman"/>
          <w:sz w:val="24"/>
          <w:szCs w:val="24"/>
        </w:rPr>
        <w:t xml:space="preserve">evidence provedených prací. </w:t>
      </w:r>
      <w:r w:rsidRPr="008F6A0C">
        <w:rPr>
          <w:rFonts w:ascii="Times New Roman" w:hAnsi="Times New Roman" w:cs="Times New Roman"/>
          <w:sz w:val="24"/>
          <w:szCs w:val="24"/>
        </w:rPr>
        <w:t>Obsahově a formálně chybně vystavené faktury zasílá objednatel bezodkladně zpět zhotoviteli. V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tomto případě po vystavení řádné </w:t>
      </w:r>
      <w:r w:rsidR="00BC7AF0">
        <w:rPr>
          <w:rFonts w:ascii="Times New Roman" w:hAnsi="Times New Roman" w:cs="Times New Roman"/>
          <w:sz w:val="24"/>
          <w:szCs w:val="24"/>
        </w:rPr>
        <w:t xml:space="preserve">opravené </w:t>
      </w:r>
      <w:r w:rsidRPr="008F6A0C">
        <w:rPr>
          <w:rFonts w:ascii="Times New Roman" w:hAnsi="Times New Roman" w:cs="Times New Roman"/>
          <w:sz w:val="24"/>
          <w:szCs w:val="24"/>
        </w:rPr>
        <w:t>faktury započne běžet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nová lhůta splatnosti.</w:t>
      </w:r>
      <w:r w:rsidR="000B26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BCD3F" w14:textId="77777777" w:rsidR="000B2660" w:rsidRPr="008F6A0C" w:rsidRDefault="000B2660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7EDC766" w14:textId="73B22C42" w:rsidR="001F2ED2" w:rsidRPr="008F6A0C" w:rsidRDefault="008357B9" w:rsidP="000B266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C7AF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1F2ED2" w:rsidRPr="008F6A0C">
        <w:rPr>
          <w:rFonts w:ascii="Times New Roman" w:hAnsi="Times New Roman" w:cs="Times New Roman"/>
          <w:sz w:val="24"/>
          <w:szCs w:val="24"/>
        </w:rPr>
        <w:t>Platba ceny bude ze strany objednatele prováděna bankovním převodem na účet zhotovitele</w:t>
      </w:r>
      <w:r w:rsidR="005C6D7A">
        <w:rPr>
          <w:rFonts w:ascii="Times New Roman" w:hAnsi="Times New Roman" w:cs="Times New Roman"/>
          <w:sz w:val="24"/>
          <w:szCs w:val="24"/>
        </w:rPr>
        <w:t xml:space="preserve"> </w:t>
      </w:r>
      <w:r w:rsidR="001F2ED2" w:rsidRPr="008F6A0C">
        <w:rPr>
          <w:rFonts w:ascii="Times New Roman" w:hAnsi="Times New Roman" w:cs="Times New Roman"/>
          <w:sz w:val="24"/>
          <w:szCs w:val="24"/>
        </w:rPr>
        <w:t>uvedený v záhlaví této smlouvy.</w:t>
      </w:r>
    </w:p>
    <w:p w14:paraId="1E43D08F" w14:textId="09D9F892" w:rsidR="001F2ED2" w:rsidRDefault="001F2ED2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1B1EA" w14:textId="77777777" w:rsidR="00BC7AF0" w:rsidRPr="008F6A0C" w:rsidRDefault="00BC7AF0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4B82C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PRÁVA A POVINNNOSTI SMLUVNÍCH STRAN</w:t>
      </w:r>
    </w:p>
    <w:p w14:paraId="0C3A28A2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58E9E" w14:textId="2CA227C3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5.1. </w:t>
      </w:r>
      <w:r w:rsidR="003C7407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Zhotovitel je povinen vést </w:t>
      </w:r>
      <w:r w:rsidR="00F21E7F">
        <w:rPr>
          <w:rFonts w:ascii="Times New Roman" w:hAnsi="Times New Roman" w:cs="Times New Roman"/>
          <w:sz w:val="24"/>
          <w:szCs w:val="24"/>
        </w:rPr>
        <w:t>evidenci provedených činností (</w:t>
      </w:r>
      <w:r w:rsidRPr="008F6A0C">
        <w:rPr>
          <w:rFonts w:ascii="Times New Roman" w:hAnsi="Times New Roman" w:cs="Times New Roman"/>
          <w:sz w:val="24"/>
          <w:szCs w:val="24"/>
        </w:rPr>
        <w:t>pracovní deník</w:t>
      </w:r>
      <w:r w:rsidR="00F21E7F">
        <w:rPr>
          <w:rFonts w:ascii="Times New Roman" w:hAnsi="Times New Roman" w:cs="Times New Roman"/>
          <w:sz w:val="24"/>
          <w:szCs w:val="24"/>
        </w:rPr>
        <w:t>)</w:t>
      </w:r>
      <w:r w:rsidRPr="008F6A0C">
        <w:rPr>
          <w:rFonts w:ascii="Times New Roman" w:hAnsi="Times New Roman" w:cs="Times New Roman"/>
          <w:sz w:val="24"/>
          <w:szCs w:val="24"/>
        </w:rPr>
        <w:t>, do kterého bude zaznamenáván skutečný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průběh provádění </w:t>
      </w:r>
      <w:r w:rsidR="00453745">
        <w:rPr>
          <w:rFonts w:ascii="Times New Roman" w:hAnsi="Times New Roman" w:cs="Times New Roman"/>
          <w:sz w:val="24"/>
          <w:szCs w:val="24"/>
        </w:rPr>
        <w:t>činností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453745">
        <w:rPr>
          <w:rFonts w:ascii="Times New Roman" w:hAnsi="Times New Roman" w:cs="Times New Roman"/>
          <w:sz w:val="24"/>
          <w:szCs w:val="24"/>
        </w:rPr>
        <w:t>Evidence (p</w:t>
      </w:r>
      <w:r w:rsidRPr="008F6A0C">
        <w:rPr>
          <w:rFonts w:ascii="Times New Roman" w:hAnsi="Times New Roman" w:cs="Times New Roman"/>
          <w:sz w:val="24"/>
          <w:szCs w:val="24"/>
        </w:rPr>
        <w:t>racovní deník</w:t>
      </w:r>
      <w:r w:rsidR="00453745">
        <w:rPr>
          <w:rFonts w:ascii="Times New Roman" w:hAnsi="Times New Roman" w:cs="Times New Roman"/>
          <w:sz w:val="24"/>
          <w:szCs w:val="24"/>
        </w:rPr>
        <w:t>)</w:t>
      </w:r>
      <w:r w:rsidRPr="008F6A0C">
        <w:rPr>
          <w:rFonts w:ascii="Times New Roman" w:hAnsi="Times New Roman" w:cs="Times New Roman"/>
          <w:sz w:val="24"/>
          <w:szCs w:val="24"/>
        </w:rPr>
        <w:t xml:space="preserve"> bude obsahovat</w:t>
      </w:r>
      <w:r w:rsidR="003C7407">
        <w:rPr>
          <w:rFonts w:ascii="Times New Roman" w:hAnsi="Times New Roman" w:cs="Times New Roman"/>
          <w:sz w:val="24"/>
          <w:szCs w:val="24"/>
        </w:rPr>
        <w:t xml:space="preserve"> údaje o prováděných </w:t>
      </w:r>
      <w:r w:rsidR="00453745">
        <w:rPr>
          <w:rFonts w:ascii="Times New Roman" w:hAnsi="Times New Roman" w:cs="Times New Roman"/>
          <w:sz w:val="24"/>
          <w:szCs w:val="24"/>
        </w:rPr>
        <w:t>činnostech</w:t>
      </w:r>
      <w:r w:rsidRPr="008F6A0C">
        <w:rPr>
          <w:rFonts w:ascii="Times New Roman" w:hAnsi="Times New Roman" w:cs="Times New Roman"/>
          <w:sz w:val="24"/>
          <w:szCs w:val="24"/>
        </w:rPr>
        <w:t xml:space="preserve"> v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návaznosti na konkrétní místo a datum, rovněž údaje o </w:t>
      </w:r>
      <w:r w:rsidR="00453745">
        <w:rPr>
          <w:rFonts w:ascii="Times New Roman" w:hAnsi="Times New Roman" w:cs="Times New Roman"/>
          <w:sz w:val="24"/>
          <w:szCs w:val="24"/>
        </w:rPr>
        <w:t>předání</w:t>
      </w:r>
      <w:r w:rsidRPr="008F6A0C">
        <w:rPr>
          <w:rFonts w:ascii="Times New Roman" w:hAnsi="Times New Roman" w:cs="Times New Roman"/>
          <w:sz w:val="24"/>
          <w:szCs w:val="24"/>
        </w:rPr>
        <w:t xml:space="preserve"> odpadu</w:t>
      </w:r>
      <w:r w:rsidR="00453745">
        <w:rPr>
          <w:rFonts w:ascii="Times New Roman" w:hAnsi="Times New Roman" w:cs="Times New Roman"/>
          <w:sz w:val="24"/>
          <w:szCs w:val="24"/>
        </w:rPr>
        <w:t xml:space="preserve"> na místo určené objednatelem (do určené deponie)</w:t>
      </w:r>
      <w:r w:rsidRPr="008F6A0C">
        <w:rPr>
          <w:rFonts w:ascii="Times New Roman" w:hAnsi="Times New Roman" w:cs="Times New Roman"/>
          <w:sz w:val="24"/>
          <w:szCs w:val="24"/>
        </w:rPr>
        <w:t>.</w:t>
      </w:r>
    </w:p>
    <w:p w14:paraId="57AD0CFA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4FD79CA" w14:textId="5A24AD80" w:rsidR="003D2F07" w:rsidRDefault="003D2F07" w:rsidP="00453745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5.2. </w:t>
      </w:r>
      <w:r w:rsidR="00193CF7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Objednatel je oprávněn provádět průběžnou kontrolu provádě</w:t>
      </w:r>
      <w:r w:rsidR="00193CF7">
        <w:rPr>
          <w:rFonts w:ascii="Times New Roman" w:hAnsi="Times New Roman" w:cs="Times New Roman"/>
          <w:sz w:val="24"/>
          <w:szCs w:val="24"/>
        </w:rPr>
        <w:t xml:space="preserve">ní </w:t>
      </w:r>
      <w:r w:rsidR="00453745">
        <w:rPr>
          <w:rFonts w:ascii="Times New Roman" w:hAnsi="Times New Roman" w:cs="Times New Roman"/>
          <w:sz w:val="24"/>
          <w:szCs w:val="24"/>
        </w:rPr>
        <w:t>činností.</w:t>
      </w:r>
      <w:r w:rsidR="00193CF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 xml:space="preserve">V případě, že je zjištěno </w:t>
      </w:r>
      <w:r w:rsidR="00D83AE0">
        <w:rPr>
          <w:rFonts w:ascii="Times New Roman" w:hAnsi="Times New Roman" w:cs="Times New Roman"/>
          <w:sz w:val="24"/>
          <w:szCs w:val="24"/>
        </w:rPr>
        <w:t>provádění</w:t>
      </w:r>
      <w:r w:rsidRPr="008F6A0C">
        <w:rPr>
          <w:rFonts w:ascii="Times New Roman" w:hAnsi="Times New Roman" w:cs="Times New Roman"/>
          <w:sz w:val="24"/>
          <w:szCs w:val="24"/>
        </w:rPr>
        <w:t xml:space="preserve"> zhotovitelem v rozporu s touto smlouvou či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příslušnými předpisy</w:t>
      </w:r>
      <w:r w:rsidR="00D83AE0">
        <w:rPr>
          <w:rFonts w:ascii="Times New Roman" w:hAnsi="Times New Roman" w:cs="Times New Roman"/>
          <w:sz w:val="24"/>
          <w:szCs w:val="24"/>
        </w:rPr>
        <w:t xml:space="preserve"> (například je úklid proveden nedostatečně, nekvalitně, pouze částečně apod.),</w:t>
      </w:r>
      <w:r w:rsidRPr="008F6A0C">
        <w:rPr>
          <w:rFonts w:ascii="Times New Roman" w:hAnsi="Times New Roman" w:cs="Times New Roman"/>
          <w:sz w:val="24"/>
          <w:szCs w:val="24"/>
        </w:rPr>
        <w:t xml:space="preserve"> bude tato skutečnost </w:t>
      </w:r>
      <w:r w:rsidR="00453745">
        <w:rPr>
          <w:rFonts w:ascii="Times New Roman" w:hAnsi="Times New Roman" w:cs="Times New Roman"/>
          <w:sz w:val="24"/>
          <w:szCs w:val="24"/>
        </w:rPr>
        <w:t>sdělena zhotoviteli</w:t>
      </w:r>
      <w:r w:rsidRPr="008F6A0C">
        <w:rPr>
          <w:rFonts w:ascii="Times New Roman" w:hAnsi="Times New Roman" w:cs="Times New Roman"/>
          <w:sz w:val="24"/>
          <w:szCs w:val="24"/>
        </w:rPr>
        <w:t>, a to s uvedením lhůty ke</w:t>
      </w:r>
      <w:r w:rsidR="003C7407">
        <w:rPr>
          <w:rFonts w:ascii="Times New Roman" w:hAnsi="Times New Roman" w:cs="Times New Roman"/>
          <w:sz w:val="24"/>
          <w:szCs w:val="24"/>
        </w:rPr>
        <w:t xml:space="preserve"> </w:t>
      </w:r>
      <w:r w:rsidR="00453745">
        <w:rPr>
          <w:rFonts w:ascii="Times New Roman" w:hAnsi="Times New Roman" w:cs="Times New Roman"/>
          <w:sz w:val="24"/>
          <w:szCs w:val="24"/>
        </w:rPr>
        <w:t xml:space="preserve">sjednání nápravy (není-li stanovena lhůta delší, platí následující pracovní den). </w:t>
      </w:r>
      <w:r w:rsidRPr="008F6A0C">
        <w:rPr>
          <w:rFonts w:ascii="Times New Roman" w:hAnsi="Times New Roman" w:cs="Times New Roman"/>
          <w:sz w:val="24"/>
          <w:szCs w:val="24"/>
        </w:rPr>
        <w:t xml:space="preserve">Zhotovitel se zavazuje v této lhůtě nápravu vadného plnění sjednat. </w:t>
      </w:r>
    </w:p>
    <w:p w14:paraId="3B36296E" w14:textId="77777777" w:rsidR="00850B5F" w:rsidRPr="008F6A0C" w:rsidRDefault="00850B5F" w:rsidP="003C7407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7E032DC" w14:textId="503B215C" w:rsidR="003D2F07" w:rsidRPr="008F6A0C" w:rsidRDefault="003D2F07" w:rsidP="000730B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5.</w:t>
      </w:r>
      <w:r w:rsidR="00667E69">
        <w:rPr>
          <w:rFonts w:ascii="Times New Roman" w:hAnsi="Times New Roman" w:cs="Times New Roman"/>
          <w:sz w:val="24"/>
          <w:szCs w:val="24"/>
        </w:rPr>
        <w:t>3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BD52B7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Zhotovitel se zavazuje, že nebude při </w:t>
      </w:r>
      <w:r w:rsidR="00E27CB3">
        <w:rPr>
          <w:rFonts w:ascii="Times New Roman" w:hAnsi="Times New Roman" w:cs="Times New Roman"/>
          <w:sz w:val="24"/>
          <w:szCs w:val="24"/>
        </w:rPr>
        <w:t>poskytování činností</w:t>
      </w:r>
      <w:r w:rsidRPr="008F6A0C">
        <w:rPr>
          <w:rFonts w:ascii="Times New Roman" w:hAnsi="Times New Roman" w:cs="Times New Roman"/>
          <w:sz w:val="24"/>
          <w:szCs w:val="24"/>
        </w:rPr>
        <w:t xml:space="preserve"> vjíždět os</w:t>
      </w:r>
      <w:r w:rsidR="000730B8">
        <w:rPr>
          <w:rFonts w:ascii="Times New Roman" w:hAnsi="Times New Roman" w:cs="Times New Roman"/>
          <w:sz w:val="24"/>
          <w:szCs w:val="24"/>
        </w:rPr>
        <w:t xml:space="preserve">obními či nákladními vozidly na </w:t>
      </w:r>
      <w:r w:rsidRPr="008F6A0C">
        <w:rPr>
          <w:rFonts w:ascii="Times New Roman" w:hAnsi="Times New Roman" w:cs="Times New Roman"/>
          <w:sz w:val="24"/>
          <w:szCs w:val="24"/>
        </w:rPr>
        <w:t>trávníkové plochy a chodníky (nebude-li domluveno jinak</w:t>
      </w:r>
      <w:r w:rsidR="000730B8">
        <w:rPr>
          <w:rFonts w:ascii="Times New Roman" w:hAnsi="Times New Roman" w:cs="Times New Roman"/>
          <w:sz w:val="24"/>
          <w:szCs w:val="24"/>
        </w:rPr>
        <w:t xml:space="preserve">). Případné </w:t>
      </w:r>
      <w:r w:rsidRPr="008F6A0C">
        <w:rPr>
          <w:rFonts w:ascii="Times New Roman" w:hAnsi="Times New Roman" w:cs="Times New Roman"/>
          <w:sz w:val="24"/>
          <w:szCs w:val="24"/>
        </w:rPr>
        <w:t>škody takto způsobené odstraní zhotovitel neprodleně, nejpozději do</w:t>
      </w:r>
      <w:r w:rsidR="000730B8">
        <w:rPr>
          <w:rFonts w:ascii="Times New Roman" w:hAnsi="Times New Roman" w:cs="Times New Roman"/>
          <w:sz w:val="24"/>
          <w:szCs w:val="24"/>
        </w:rPr>
        <w:t xml:space="preserve"> 24 hod. od vzniku škody na své </w:t>
      </w:r>
      <w:r w:rsidRPr="008F6A0C">
        <w:rPr>
          <w:rFonts w:ascii="Times New Roman" w:hAnsi="Times New Roman" w:cs="Times New Roman"/>
          <w:sz w:val="24"/>
          <w:szCs w:val="24"/>
        </w:rPr>
        <w:t>náklady. V opačném případě je oprávněn zajistit jejich odstranění objednatel na náklady zhotovitele.</w:t>
      </w:r>
    </w:p>
    <w:p w14:paraId="5F0BE9DA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717386B" w14:textId="42B0560F" w:rsidR="003D2F07" w:rsidRPr="008F6A0C" w:rsidRDefault="003D2F07" w:rsidP="00BD52B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5.</w:t>
      </w:r>
      <w:r w:rsidR="00667E69">
        <w:rPr>
          <w:rFonts w:ascii="Times New Roman" w:hAnsi="Times New Roman" w:cs="Times New Roman"/>
          <w:sz w:val="24"/>
          <w:szCs w:val="24"/>
        </w:rPr>
        <w:t>4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C442C9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Zhotovitel je povinen zajišť</w:t>
      </w:r>
      <w:r w:rsidR="00BD52B7">
        <w:rPr>
          <w:rFonts w:ascii="Times New Roman" w:hAnsi="Times New Roman" w:cs="Times New Roman"/>
          <w:sz w:val="24"/>
          <w:szCs w:val="24"/>
        </w:rPr>
        <w:t xml:space="preserve">ovat plnění </w:t>
      </w:r>
      <w:r w:rsidR="00E27CB3">
        <w:rPr>
          <w:rFonts w:ascii="Times New Roman" w:hAnsi="Times New Roman" w:cs="Times New Roman"/>
          <w:sz w:val="24"/>
          <w:szCs w:val="24"/>
        </w:rPr>
        <w:t>smlouvy</w:t>
      </w:r>
      <w:r w:rsidR="00BD52B7">
        <w:rPr>
          <w:rFonts w:ascii="Times New Roman" w:hAnsi="Times New Roman" w:cs="Times New Roman"/>
          <w:sz w:val="24"/>
          <w:szCs w:val="24"/>
        </w:rPr>
        <w:t xml:space="preserve"> kvalifikovaným </w:t>
      </w:r>
      <w:r w:rsidRPr="008F6A0C">
        <w:rPr>
          <w:rFonts w:ascii="Times New Roman" w:hAnsi="Times New Roman" w:cs="Times New Roman"/>
          <w:sz w:val="24"/>
          <w:szCs w:val="24"/>
        </w:rPr>
        <w:t>způsobem a s odbornou péčí a k tomuto účelu rovněž osoby provádějící činnost</w:t>
      </w:r>
      <w:r w:rsidR="00BD52B7">
        <w:rPr>
          <w:rFonts w:ascii="Times New Roman" w:hAnsi="Times New Roman" w:cs="Times New Roman"/>
          <w:sz w:val="24"/>
          <w:szCs w:val="24"/>
        </w:rPr>
        <w:t xml:space="preserve">i dle této smlouvy </w:t>
      </w:r>
      <w:r w:rsidRPr="008F6A0C">
        <w:rPr>
          <w:rFonts w:ascii="Times New Roman" w:hAnsi="Times New Roman" w:cs="Times New Roman"/>
          <w:sz w:val="24"/>
          <w:szCs w:val="24"/>
        </w:rPr>
        <w:t>průběžně školit a kontrolovat.</w:t>
      </w:r>
      <w:r w:rsidR="00BD52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DC541D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0B75ECF" w14:textId="54630F39" w:rsidR="003D2F07" w:rsidRPr="008F6A0C" w:rsidRDefault="003D2F07" w:rsidP="00667E69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5.</w:t>
      </w:r>
      <w:r w:rsidR="00667E69">
        <w:rPr>
          <w:rFonts w:ascii="Times New Roman" w:hAnsi="Times New Roman" w:cs="Times New Roman"/>
          <w:sz w:val="24"/>
          <w:szCs w:val="24"/>
        </w:rPr>
        <w:t>5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740E14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Zhotovitel se zavazuje provádět </w:t>
      </w:r>
      <w:r w:rsidR="00E27CB3">
        <w:rPr>
          <w:rFonts w:ascii="Times New Roman" w:hAnsi="Times New Roman" w:cs="Times New Roman"/>
          <w:sz w:val="24"/>
          <w:szCs w:val="24"/>
        </w:rPr>
        <w:t>činnosti</w:t>
      </w:r>
      <w:r w:rsidRPr="008F6A0C">
        <w:rPr>
          <w:rFonts w:ascii="Times New Roman" w:hAnsi="Times New Roman" w:cs="Times New Roman"/>
          <w:sz w:val="24"/>
          <w:szCs w:val="24"/>
        </w:rPr>
        <w:t xml:space="preserve"> v souladu s platnými p</w:t>
      </w:r>
      <w:r w:rsidR="00740E14">
        <w:rPr>
          <w:rFonts w:ascii="Times New Roman" w:hAnsi="Times New Roman" w:cs="Times New Roman"/>
          <w:sz w:val="24"/>
          <w:szCs w:val="24"/>
        </w:rPr>
        <w:t xml:space="preserve">rávními předpisy. S odpady bude </w:t>
      </w:r>
      <w:r w:rsidRPr="008F6A0C">
        <w:rPr>
          <w:rFonts w:ascii="Times New Roman" w:hAnsi="Times New Roman" w:cs="Times New Roman"/>
          <w:sz w:val="24"/>
          <w:szCs w:val="24"/>
        </w:rPr>
        <w:t>nakládáno dle zák. č. 185/2001 Sb., o odpadech a o změně něk</w:t>
      </w:r>
      <w:r w:rsidR="00740E14">
        <w:rPr>
          <w:rFonts w:ascii="Times New Roman" w:hAnsi="Times New Roman" w:cs="Times New Roman"/>
          <w:sz w:val="24"/>
          <w:szCs w:val="24"/>
        </w:rPr>
        <w:t xml:space="preserve">terých dalších zákonů, ve znění </w:t>
      </w:r>
      <w:r w:rsidRPr="008F6A0C">
        <w:rPr>
          <w:rFonts w:ascii="Times New Roman" w:hAnsi="Times New Roman" w:cs="Times New Roman"/>
          <w:sz w:val="24"/>
          <w:szCs w:val="24"/>
        </w:rPr>
        <w:t xml:space="preserve">pozdějších předpisů. Zhotovitel se zavazuje </w:t>
      </w:r>
      <w:r w:rsidR="00453745">
        <w:rPr>
          <w:rFonts w:ascii="Times New Roman" w:hAnsi="Times New Roman" w:cs="Times New Roman"/>
          <w:sz w:val="24"/>
          <w:szCs w:val="24"/>
        </w:rPr>
        <w:t xml:space="preserve">veškerý </w:t>
      </w:r>
      <w:r w:rsidR="00740E14">
        <w:rPr>
          <w:rFonts w:ascii="Times New Roman" w:hAnsi="Times New Roman" w:cs="Times New Roman"/>
          <w:sz w:val="24"/>
          <w:szCs w:val="24"/>
        </w:rPr>
        <w:t xml:space="preserve">odpad vzniklý při </w:t>
      </w:r>
      <w:r w:rsidR="00453745">
        <w:rPr>
          <w:rFonts w:ascii="Times New Roman" w:hAnsi="Times New Roman" w:cs="Times New Roman"/>
          <w:sz w:val="24"/>
          <w:szCs w:val="24"/>
        </w:rPr>
        <w:t>poskytování činnosti předat do deponie určené objednatelem</w:t>
      </w:r>
      <w:r w:rsidR="00740E14">
        <w:rPr>
          <w:rFonts w:ascii="Times New Roman" w:hAnsi="Times New Roman" w:cs="Times New Roman"/>
          <w:sz w:val="24"/>
          <w:szCs w:val="24"/>
        </w:rPr>
        <w:t xml:space="preserve">. </w:t>
      </w:r>
      <w:r w:rsidRPr="008F6A0C">
        <w:rPr>
          <w:rFonts w:ascii="Times New Roman" w:hAnsi="Times New Roman" w:cs="Times New Roman"/>
          <w:sz w:val="24"/>
          <w:szCs w:val="24"/>
        </w:rPr>
        <w:t>Zhotovitel je rovněž povinen dbát na neznečišťování městských i</w:t>
      </w:r>
      <w:r w:rsidR="00740E14">
        <w:rPr>
          <w:rFonts w:ascii="Times New Roman" w:hAnsi="Times New Roman" w:cs="Times New Roman"/>
          <w:sz w:val="24"/>
          <w:szCs w:val="24"/>
        </w:rPr>
        <w:t xml:space="preserve"> soukromých pozemků, mobiliáře, </w:t>
      </w:r>
      <w:r w:rsidRPr="008F6A0C">
        <w:rPr>
          <w:rFonts w:ascii="Times New Roman" w:hAnsi="Times New Roman" w:cs="Times New Roman"/>
          <w:sz w:val="24"/>
          <w:szCs w:val="24"/>
        </w:rPr>
        <w:lastRenderedPageBreak/>
        <w:t xml:space="preserve">zdí, schodů, plotů, chodníků a ulic apod. </w:t>
      </w:r>
      <w:r w:rsidR="00453745">
        <w:rPr>
          <w:rFonts w:ascii="Times New Roman" w:hAnsi="Times New Roman" w:cs="Times New Roman"/>
          <w:sz w:val="24"/>
          <w:szCs w:val="24"/>
        </w:rPr>
        <w:t>odpadem, tedy zabezpečit jej proti vypadnutí z vozu apod</w:t>
      </w:r>
      <w:r w:rsidRPr="008F6A0C">
        <w:rPr>
          <w:rFonts w:ascii="Times New Roman" w:hAnsi="Times New Roman" w:cs="Times New Roman"/>
          <w:sz w:val="24"/>
          <w:szCs w:val="24"/>
        </w:rPr>
        <w:t>.</w:t>
      </w:r>
    </w:p>
    <w:p w14:paraId="15BCCE7E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74A8075" w14:textId="676721DA" w:rsidR="003D2F07" w:rsidRPr="008F6A0C" w:rsidRDefault="003D2F07" w:rsidP="002D4B8E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5.</w:t>
      </w:r>
      <w:r w:rsidR="00667E69">
        <w:rPr>
          <w:rFonts w:ascii="Times New Roman" w:hAnsi="Times New Roman" w:cs="Times New Roman"/>
          <w:sz w:val="24"/>
          <w:szCs w:val="24"/>
        </w:rPr>
        <w:t>6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2D4B8E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Zhotovitel se zavazuje provádět </w:t>
      </w:r>
      <w:r w:rsidR="00667E69">
        <w:rPr>
          <w:rFonts w:ascii="Times New Roman" w:hAnsi="Times New Roman" w:cs="Times New Roman"/>
          <w:sz w:val="24"/>
          <w:szCs w:val="24"/>
        </w:rPr>
        <w:t>úklid a výsyp košů</w:t>
      </w:r>
      <w:r w:rsidRPr="008F6A0C">
        <w:rPr>
          <w:rFonts w:ascii="Times New Roman" w:hAnsi="Times New Roman" w:cs="Times New Roman"/>
          <w:sz w:val="24"/>
          <w:szCs w:val="24"/>
        </w:rPr>
        <w:t xml:space="preserve"> takovým způsobem a v t</w:t>
      </w:r>
      <w:r w:rsidR="002D4B8E">
        <w:rPr>
          <w:rFonts w:ascii="Times New Roman" w:hAnsi="Times New Roman" w:cs="Times New Roman"/>
          <w:sz w:val="24"/>
          <w:szCs w:val="24"/>
        </w:rPr>
        <w:t xml:space="preserve">akovou dobu, aby docházelo k co </w:t>
      </w:r>
      <w:r w:rsidRPr="008F6A0C">
        <w:rPr>
          <w:rFonts w:ascii="Times New Roman" w:hAnsi="Times New Roman" w:cs="Times New Roman"/>
          <w:sz w:val="24"/>
          <w:szCs w:val="24"/>
        </w:rPr>
        <w:t>možná nejmenšímu ovlivnění okolí (hluk, prach</w:t>
      </w:r>
      <w:r w:rsidR="00667E69">
        <w:rPr>
          <w:rFonts w:ascii="Times New Roman" w:hAnsi="Times New Roman" w:cs="Times New Roman"/>
          <w:sz w:val="24"/>
          <w:szCs w:val="24"/>
        </w:rPr>
        <w:t>,</w:t>
      </w:r>
      <w:r w:rsidRPr="008F6A0C">
        <w:rPr>
          <w:rFonts w:ascii="Times New Roman" w:hAnsi="Times New Roman" w:cs="Times New Roman"/>
          <w:sz w:val="24"/>
          <w:szCs w:val="24"/>
        </w:rPr>
        <w:t xml:space="preserve"> znečištění, ovlivnění dopravní situace apod.).</w:t>
      </w:r>
    </w:p>
    <w:p w14:paraId="502ECED3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EC14D55" w14:textId="63A71A19" w:rsidR="003D2F07" w:rsidRPr="008F6A0C" w:rsidRDefault="003D2F07" w:rsidP="00D8327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6A0C">
        <w:rPr>
          <w:rFonts w:ascii="Times New Roman" w:hAnsi="Times New Roman" w:cs="Times New Roman"/>
          <w:sz w:val="24"/>
          <w:szCs w:val="24"/>
        </w:rPr>
        <w:t>5.</w:t>
      </w:r>
      <w:r w:rsidR="00667E69">
        <w:rPr>
          <w:rFonts w:ascii="Times New Roman" w:hAnsi="Times New Roman" w:cs="Times New Roman"/>
          <w:sz w:val="24"/>
          <w:szCs w:val="24"/>
        </w:rPr>
        <w:t>7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667E69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Zhotovitel</w:t>
      </w:r>
      <w:proofErr w:type="gramEnd"/>
      <w:r w:rsidRPr="008F6A0C">
        <w:rPr>
          <w:rFonts w:ascii="Times New Roman" w:hAnsi="Times New Roman" w:cs="Times New Roman"/>
          <w:sz w:val="24"/>
          <w:szCs w:val="24"/>
        </w:rPr>
        <w:t xml:space="preserve"> je oprávněn využívat při realizaci plnění dle této sm</w:t>
      </w:r>
      <w:r w:rsidR="00D8327A">
        <w:rPr>
          <w:rFonts w:ascii="Times New Roman" w:hAnsi="Times New Roman" w:cs="Times New Roman"/>
          <w:sz w:val="24"/>
          <w:szCs w:val="24"/>
        </w:rPr>
        <w:t xml:space="preserve">louvy pouze techniku a vybavení </w:t>
      </w:r>
      <w:r w:rsidRPr="008F6A0C">
        <w:rPr>
          <w:rFonts w:ascii="Times New Roman" w:hAnsi="Times New Roman" w:cs="Times New Roman"/>
          <w:sz w:val="24"/>
          <w:szCs w:val="24"/>
        </w:rPr>
        <w:t>splňující zákonné požadavky na ochranu životního prostředí a v p</w:t>
      </w:r>
      <w:r w:rsidR="00D8327A">
        <w:rPr>
          <w:rFonts w:ascii="Times New Roman" w:hAnsi="Times New Roman" w:cs="Times New Roman"/>
          <w:sz w:val="24"/>
          <w:szCs w:val="24"/>
        </w:rPr>
        <w:t xml:space="preserve">řípadě její poruchy je ke shora </w:t>
      </w:r>
      <w:r w:rsidRPr="008F6A0C">
        <w:rPr>
          <w:rFonts w:ascii="Times New Roman" w:hAnsi="Times New Roman" w:cs="Times New Roman"/>
          <w:sz w:val="24"/>
          <w:szCs w:val="24"/>
        </w:rPr>
        <w:t>uvedenému účelu připraven a povinen operativně nasadit příslušnou náhradní techniku.</w:t>
      </w:r>
    </w:p>
    <w:p w14:paraId="48C07B6A" w14:textId="77777777" w:rsidR="003D2F07" w:rsidRPr="008F6A0C" w:rsidRDefault="003D2F07" w:rsidP="003C7407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B4B5A91" w14:textId="20F149C0" w:rsidR="003D2F07" w:rsidRPr="008F6A0C" w:rsidRDefault="003D2F07" w:rsidP="00D8327A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F6A0C">
        <w:rPr>
          <w:rFonts w:ascii="Times New Roman" w:hAnsi="Times New Roman" w:cs="Times New Roman"/>
          <w:sz w:val="24"/>
          <w:szCs w:val="24"/>
        </w:rPr>
        <w:t>5.</w:t>
      </w:r>
      <w:r w:rsidR="00667E69">
        <w:rPr>
          <w:rFonts w:ascii="Times New Roman" w:hAnsi="Times New Roman" w:cs="Times New Roman"/>
          <w:sz w:val="24"/>
          <w:szCs w:val="24"/>
        </w:rPr>
        <w:t>8</w:t>
      </w:r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667E69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Zhotovitel</w:t>
      </w:r>
      <w:proofErr w:type="gramEnd"/>
      <w:r w:rsidRPr="008F6A0C">
        <w:rPr>
          <w:rFonts w:ascii="Times New Roman" w:hAnsi="Times New Roman" w:cs="Times New Roman"/>
          <w:sz w:val="24"/>
          <w:szCs w:val="24"/>
        </w:rPr>
        <w:t xml:space="preserve"> je povinen objednateli neprodleně oznámit jakoukoliv skutečnost, která by mohla </w:t>
      </w:r>
      <w:r w:rsidR="00D8327A">
        <w:rPr>
          <w:rFonts w:ascii="Times New Roman" w:hAnsi="Times New Roman" w:cs="Times New Roman"/>
          <w:sz w:val="24"/>
          <w:szCs w:val="24"/>
        </w:rPr>
        <w:t xml:space="preserve">mít, </w:t>
      </w:r>
      <w:r w:rsidRPr="008F6A0C">
        <w:rPr>
          <w:rFonts w:ascii="Times New Roman" w:hAnsi="Times New Roman" w:cs="Times New Roman"/>
          <w:sz w:val="24"/>
          <w:szCs w:val="24"/>
        </w:rPr>
        <w:t xml:space="preserve">byť i částečně, vliv na schopnost plnit jeho povinnosti vyplývající z </w:t>
      </w:r>
      <w:r w:rsidR="00D8327A">
        <w:rPr>
          <w:rFonts w:ascii="Times New Roman" w:hAnsi="Times New Roman" w:cs="Times New Roman"/>
          <w:sz w:val="24"/>
          <w:szCs w:val="24"/>
        </w:rPr>
        <w:t xml:space="preserve">této smlouvy. Takovým oznámením </w:t>
      </w:r>
      <w:r w:rsidRPr="008F6A0C">
        <w:rPr>
          <w:rFonts w:ascii="Times New Roman" w:hAnsi="Times New Roman" w:cs="Times New Roman"/>
          <w:sz w:val="24"/>
          <w:szCs w:val="24"/>
        </w:rPr>
        <w:t>není zbaven povinnosti nadále plnit své závazky vyplývající z této smlouvy.</w:t>
      </w:r>
    </w:p>
    <w:p w14:paraId="0E18AEEC" w14:textId="31693121" w:rsidR="002B49F9" w:rsidRDefault="002B49F9" w:rsidP="00667E6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B4EB3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07275B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POJIŠTĚNÍ A BEZPEČNOST PRÁCE</w:t>
      </w:r>
    </w:p>
    <w:p w14:paraId="1C7DB157" w14:textId="77777777" w:rsidR="003D2F07" w:rsidRPr="008F6A0C" w:rsidRDefault="003D2F07" w:rsidP="00F25133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D0923EF" w14:textId="2E68E175" w:rsidR="003D2F07" w:rsidRPr="008F6A0C" w:rsidRDefault="00DA612A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F25133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nese odpovědnost za vzniklé škody na zdraví a majetku prokazatelně</w:t>
      </w:r>
      <w:r w:rsidR="00F25133">
        <w:rPr>
          <w:rFonts w:ascii="Times New Roman" w:hAnsi="Times New Roman" w:cs="Times New Roman"/>
          <w:sz w:val="24"/>
          <w:szCs w:val="24"/>
        </w:rPr>
        <w:t xml:space="preserve"> způsobené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zaměstnanci zhotovitele při plnění </w:t>
      </w:r>
      <w:r w:rsidR="00930C91">
        <w:rPr>
          <w:rFonts w:ascii="Times New Roman" w:hAnsi="Times New Roman" w:cs="Times New Roman"/>
          <w:sz w:val="24"/>
          <w:szCs w:val="24"/>
        </w:rPr>
        <w:t>povinností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(např. poškození </w:t>
      </w:r>
      <w:r w:rsidR="00930C91">
        <w:rPr>
          <w:rFonts w:ascii="Times New Roman" w:hAnsi="Times New Roman" w:cs="Times New Roman"/>
          <w:sz w:val="24"/>
          <w:szCs w:val="24"/>
        </w:rPr>
        <w:t xml:space="preserve">zastávek, </w:t>
      </w:r>
      <w:r w:rsidR="003D2F07" w:rsidRPr="008F6A0C">
        <w:rPr>
          <w:rFonts w:ascii="Times New Roman" w:hAnsi="Times New Roman" w:cs="Times New Roman"/>
          <w:sz w:val="24"/>
          <w:szCs w:val="24"/>
        </w:rPr>
        <w:t>zeleně, poškození vozidel, budov, oplocení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apod.). Zhotovitel nese zároveň náklady spojené s náhradou těchto škod. Škodní události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budou vyřizovány prostřednictvím zhotovitele, jehož zaměstnanci tuto škodu způsobili. Zhotovitel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prohlašuje, že ke dni podpisu této smlouvy má uzavřenou pojistnou smlouvu, jejímž předmětem je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pojištění odpovědnosti za škodu způsobenou zhotovitelem třetí osobě v souvislosti s výkonem jeho</w:t>
      </w:r>
      <w:r w:rsidR="0086764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činnosti, ve výši nejméně </w:t>
      </w:r>
      <w:r w:rsidR="0086764B" w:rsidRPr="00D1110F">
        <w:rPr>
          <w:rFonts w:ascii="Times New Roman" w:hAnsi="Times New Roman" w:cs="Times New Roman"/>
          <w:bCs/>
          <w:sz w:val="24"/>
          <w:szCs w:val="24"/>
        </w:rPr>
        <w:t>2</w:t>
      </w:r>
      <w:r w:rsidR="003D2F07" w:rsidRPr="00D1110F">
        <w:rPr>
          <w:rFonts w:ascii="Times New Roman" w:hAnsi="Times New Roman" w:cs="Times New Roman"/>
          <w:bCs/>
          <w:sz w:val="24"/>
          <w:szCs w:val="24"/>
        </w:rPr>
        <w:t xml:space="preserve"> miliony</w:t>
      </w:r>
      <w:r w:rsidR="003D2F07" w:rsidRPr="008F6A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Kč</w:t>
      </w:r>
      <w:r w:rsidR="00D1110F">
        <w:rPr>
          <w:rFonts w:ascii="Times New Roman" w:hAnsi="Times New Roman" w:cs="Times New Roman"/>
          <w:sz w:val="24"/>
          <w:szCs w:val="24"/>
        </w:rPr>
        <w:t>. Zhotovitel je povinen předložit pojistnou smlouvu nebo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pojistn</w:t>
      </w:r>
      <w:r w:rsidR="00D1110F">
        <w:rPr>
          <w:rFonts w:ascii="Times New Roman" w:hAnsi="Times New Roman" w:cs="Times New Roman"/>
          <w:sz w:val="24"/>
          <w:szCs w:val="24"/>
        </w:rPr>
        <w:t>ý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certifikát </w:t>
      </w:r>
      <w:r w:rsidR="00D1110F">
        <w:rPr>
          <w:rFonts w:ascii="Times New Roman" w:hAnsi="Times New Roman" w:cs="Times New Roman"/>
          <w:sz w:val="24"/>
          <w:szCs w:val="24"/>
        </w:rPr>
        <w:t>k nahlédnutí objednateli, a to na základě výzvy objednatele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A77C3E">
        <w:rPr>
          <w:rFonts w:ascii="Times New Roman" w:hAnsi="Times New Roman" w:cs="Times New Roman"/>
          <w:sz w:val="24"/>
          <w:szCs w:val="24"/>
        </w:rPr>
        <w:t>Zhotovitel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se zavazuje, že po celou dobu trvání této Smlouvy bude</w:t>
      </w:r>
      <w:r w:rsidR="00D1110F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pojištěn ve smyslu tohoto ustanovení a že nedojde ke snížení pojistného plnění pod částku uvedenou</w:t>
      </w:r>
      <w:r w:rsidR="00D1110F">
        <w:rPr>
          <w:rFonts w:ascii="Times New Roman" w:hAnsi="Times New Roman" w:cs="Times New Roman"/>
          <w:sz w:val="24"/>
          <w:szCs w:val="24"/>
        </w:rPr>
        <w:t xml:space="preserve"> v tomto článku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</w:p>
    <w:p w14:paraId="02B44CB0" w14:textId="77777777" w:rsidR="003D2F07" w:rsidRPr="008F6A0C" w:rsidRDefault="003D2F07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9EEACA4" w14:textId="76AC237A" w:rsidR="003D2F07" w:rsidRPr="008F6A0C" w:rsidRDefault="00DA612A" w:rsidP="00F25133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.2. </w:t>
      </w:r>
      <w:r w:rsidR="00F25133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zodpovídá za poučení a vybavení svých zaměstnanců příslušnými ochrannými a</w:t>
      </w:r>
      <w:r w:rsidR="005F13D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bezpečnostními pomůckami, za dodržování předpisů BOZP, předpisů protipožárních, hygienických a</w:t>
      </w:r>
      <w:r w:rsidR="005F13DB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ekologických.</w:t>
      </w:r>
    </w:p>
    <w:p w14:paraId="3461EBF8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A65227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04853A" w14:textId="263D8312" w:rsidR="003D2F07" w:rsidRPr="006C2BEC" w:rsidRDefault="006C2BEC" w:rsidP="006C2BEC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SUBDODAVATELÉ</w:t>
      </w:r>
    </w:p>
    <w:p w14:paraId="4777BEFD" w14:textId="77777777" w:rsidR="003D2F07" w:rsidRPr="008F6A0C" w:rsidRDefault="003D2F07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E6BD3C" w14:textId="719EDB52" w:rsidR="003D2F07" w:rsidRPr="008F6A0C" w:rsidRDefault="00DA612A" w:rsidP="00943F9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6C2BEC">
        <w:rPr>
          <w:rFonts w:ascii="Times New Roman" w:hAnsi="Times New Roman" w:cs="Times New Roman"/>
          <w:sz w:val="24"/>
          <w:szCs w:val="24"/>
        </w:rPr>
        <w:t>1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943F9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vůči objednateli či třetím osobám odpovědný za činnost subdodavatelů, kterým svěří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provádění </w:t>
      </w:r>
      <w:r w:rsidR="003524EC">
        <w:rPr>
          <w:rFonts w:ascii="Times New Roman" w:hAnsi="Times New Roman" w:cs="Times New Roman"/>
          <w:sz w:val="24"/>
          <w:szCs w:val="24"/>
        </w:rPr>
        <w:t>činností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či </w:t>
      </w:r>
      <w:r w:rsidR="003524EC">
        <w:rPr>
          <w:rFonts w:ascii="Times New Roman" w:hAnsi="Times New Roman" w:cs="Times New Roman"/>
          <w:sz w:val="24"/>
          <w:szCs w:val="24"/>
        </w:rPr>
        <w:t>jejich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části, jako by </w:t>
      </w:r>
      <w:r w:rsidR="003524EC">
        <w:rPr>
          <w:rFonts w:ascii="Times New Roman" w:hAnsi="Times New Roman" w:cs="Times New Roman"/>
          <w:sz w:val="24"/>
          <w:szCs w:val="24"/>
        </w:rPr>
        <w:t xml:space="preserve">je </w:t>
      </w:r>
      <w:r w:rsidR="003D2F07" w:rsidRPr="008F6A0C">
        <w:rPr>
          <w:rFonts w:ascii="Times New Roman" w:hAnsi="Times New Roman" w:cs="Times New Roman"/>
          <w:sz w:val="24"/>
          <w:szCs w:val="24"/>
        </w:rPr>
        <w:t>prováděl sám. Zhotovit</w:t>
      </w:r>
      <w:r w:rsidR="003524EC">
        <w:rPr>
          <w:rFonts w:ascii="Times New Roman" w:hAnsi="Times New Roman" w:cs="Times New Roman"/>
          <w:sz w:val="24"/>
          <w:szCs w:val="24"/>
        </w:rPr>
        <w:t>el se současně zavazuje provádět činnosti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pouze prostřednictvím subdodavatelů, kteří </w:t>
      </w:r>
      <w:r w:rsidR="008E287E">
        <w:rPr>
          <w:rFonts w:ascii="Times New Roman" w:hAnsi="Times New Roman" w:cs="Times New Roman"/>
          <w:sz w:val="24"/>
          <w:szCs w:val="24"/>
        </w:rPr>
        <w:t>byli jako subdodavatelé uvedeni v nabídce Zhotovitele do zadávacího řízení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Zhotovitel je </w:t>
      </w:r>
      <w:r w:rsidR="003D2F07" w:rsidRPr="008F6A0C">
        <w:rPr>
          <w:rFonts w:ascii="Times New Roman" w:hAnsi="Times New Roman" w:cs="Times New Roman"/>
          <w:sz w:val="24"/>
          <w:szCs w:val="24"/>
        </w:rPr>
        <w:lastRenderedPageBreak/>
        <w:t>oprávněn změnit subdodavatele pouze ze závažných důvodů a s předchozím písemným</w:t>
      </w:r>
      <w:r w:rsidR="008E287E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souhlasem objednatele.</w:t>
      </w:r>
    </w:p>
    <w:p w14:paraId="49F69205" w14:textId="77777777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CA0E3" w14:textId="77777777" w:rsidR="008E287E" w:rsidRPr="008F6A0C" w:rsidRDefault="008E287E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4DA7C" w14:textId="77777777" w:rsidR="00D26B5C" w:rsidRPr="00652A31" w:rsidRDefault="00D26B5C" w:rsidP="00652A31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A31">
        <w:rPr>
          <w:rFonts w:ascii="Times New Roman" w:hAnsi="Times New Roman" w:cs="Times New Roman"/>
          <w:b/>
          <w:sz w:val="24"/>
          <w:szCs w:val="24"/>
        </w:rPr>
        <w:t>SPECIFICKÉ PODMÍNKY</w:t>
      </w:r>
    </w:p>
    <w:p w14:paraId="03FEC5D4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F81661" w14:textId="7824AC13" w:rsidR="003D2F07" w:rsidRPr="008F6A0C" w:rsidRDefault="00DA612A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A20452">
        <w:rPr>
          <w:rFonts w:ascii="Times New Roman" w:hAnsi="Times New Roman" w:cs="Times New Roman"/>
          <w:sz w:val="24"/>
          <w:szCs w:val="24"/>
        </w:rPr>
        <w:tab/>
      </w:r>
      <w:r w:rsidR="00FC3FA9">
        <w:rPr>
          <w:rFonts w:ascii="Times New Roman" w:hAnsi="Times New Roman" w:cs="Times New Roman"/>
          <w:sz w:val="24"/>
          <w:szCs w:val="24"/>
        </w:rPr>
        <w:t>Strany sjednávají, že přesný počet uklízených zastávek a odpadkových košů se může v průběhu plnění měnit</w:t>
      </w:r>
      <w:r w:rsidR="00C81D97">
        <w:rPr>
          <w:rFonts w:ascii="Times New Roman" w:hAnsi="Times New Roman" w:cs="Times New Roman"/>
          <w:sz w:val="24"/>
          <w:szCs w:val="24"/>
        </w:rPr>
        <w:t>.</w:t>
      </w:r>
      <w:r w:rsidR="00FC3FA9">
        <w:rPr>
          <w:rFonts w:ascii="Times New Roman" w:hAnsi="Times New Roman" w:cs="Times New Roman"/>
          <w:sz w:val="24"/>
          <w:szCs w:val="24"/>
        </w:rPr>
        <w:t xml:space="preserve"> Objednatel vždy předem oznámí zhotoviteli, jaké změny (např. nová lokalita, zrušení lokality) požaduje, a termín, od kdy bude změna realizována. </w:t>
      </w:r>
    </w:p>
    <w:p w14:paraId="4B7F6233" w14:textId="77777777" w:rsidR="003D2F07" w:rsidRPr="008F6A0C" w:rsidRDefault="003D2F07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0E72BFF" w14:textId="77777777" w:rsidR="003D2F07" w:rsidRPr="008F6A0C" w:rsidRDefault="00DA612A" w:rsidP="00A20452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2F07" w:rsidRPr="008F6A0C">
        <w:rPr>
          <w:rFonts w:ascii="Times New Roman" w:hAnsi="Times New Roman" w:cs="Times New Roman"/>
          <w:sz w:val="24"/>
          <w:szCs w:val="24"/>
        </w:rPr>
        <w:t>.2</w:t>
      </w:r>
      <w:r w:rsidR="00A20452">
        <w:rPr>
          <w:rFonts w:ascii="Times New Roman" w:hAnsi="Times New Roman" w:cs="Times New Roman"/>
          <w:sz w:val="24"/>
          <w:szCs w:val="24"/>
        </w:rPr>
        <w:t>.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</w:t>
      </w:r>
      <w:r w:rsidR="00A204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povinen provádět veškeré práce tak, aby nedo</w:t>
      </w:r>
      <w:r w:rsidR="00A20452">
        <w:rPr>
          <w:rFonts w:ascii="Times New Roman" w:hAnsi="Times New Roman" w:cs="Times New Roman"/>
          <w:sz w:val="24"/>
          <w:szCs w:val="24"/>
        </w:rPr>
        <w:t xml:space="preserve">cházelo ke škodám na zeleni, na </w:t>
      </w:r>
      <w:r w:rsidR="003D2F07" w:rsidRPr="008F6A0C">
        <w:rPr>
          <w:rFonts w:ascii="Times New Roman" w:hAnsi="Times New Roman" w:cs="Times New Roman"/>
          <w:sz w:val="24"/>
          <w:szCs w:val="24"/>
        </w:rPr>
        <w:t>majetku, k úrazům a dalším škodám způsobeným objednateli či t</w:t>
      </w:r>
      <w:r w:rsidR="00C81D97">
        <w:rPr>
          <w:rFonts w:ascii="Times New Roman" w:hAnsi="Times New Roman" w:cs="Times New Roman"/>
          <w:sz w:val="24"/>
          <w:szCs w:val="24"/>
        </w:rPr>
        <w:t xml:space="preserve">řetím osobám. Za případné škody </w:t>
      </w:r>
      <w:r w:rsidR="003D2F07" w:rsidRPr="008F6A0C">
        <w:rPr>
          <w:rFonts w:ascii="Times New Roman" w:hAnsi="Times New Roman" w:cs="Times New Roman"/>
          <w:sz w:val="24"/>
          <w:szCs w:val="24"/>
        </w:rPr>
        <w:t>vzniklé při plnění předmětu této smlouvy odpovídá v plné míře zhotovitel.</w:t>
      </w:r>
    </w:p>
    <w:p w14:paraId="734E3AA2" w14:textId="6E23107D" w:rsidR="003D2F07" w:rsidRPr="008F6A0C" w:rsidRDefault="003D2F07" w:rsidP="00FD029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050121" w14:textId="56136F18" w:rsidR="003D2F07" w:rsidRPr="008F6A0C" w:rsidRDefault="00DA612A" w:rsidP="00FD0290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 w:rsidR="00FD0290">
        <w:rPr>
          <w:rFonts w:ascii="Times New Roman" w:hAnsi="Times New Roman" w:cs="Times New Roman"/>
          <w:sz w:val="24"/>
          <w:szCs w:val="24"/>
        </w:rPr>
        <w:t>3</w:t>
      </w:r>
      <w:r w:rsidR="00A20452">
        <w:rPr>
          <w:rFonts w:ascii="Times New Roman" w:hAnsi="Times New Roman" w:cs="Times New Roman"/>
          <w:sz w:val="24"/>
          <w:szCs w:val="24"/>
        </w:rPr>
        <w:t>.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</w:t>
      </w:r>
      <w:r w:rsidR="00A204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 je na základě § 2e) zákona č. 320/2001 Sb., o fina</w:t>
      </w:r>
      <w:r w:rsidR="00A20452">
        <w:rPr>
          <w:rFonts w:ascii="Times New Roman" w:hAnsi="Times New Roman" w:cs="Times New Roman"/>
          <w:sz w:val="24"/>
          <w:szCs w:val="24"/>
        </w:rPr>
        <w:t xml:space="preserve">nční kontrole ve veřejné správě </w:t>
      </w:r>
      <w:r w:rsidR="003D2F07" w:rsidRPr="008F6A0C">
        <w:rPr>
          <w:rFonts w:ascii="Times New Roman" w:hAnsi="Times New Roman" w:cs="Times New Roman"/>
          <w:sz w:val="24"/>
          <w:szCs w:val="24"/>
        </w:rPr>
        <w:t>v platném znění a o změně některých zákonů (zákon o fin</w:t>
      </w:r>
      <w:r w:rsidR="00A20452">
        <w:rPr>
          <w:rFonts w:ascii="Times New Roman" w:hAnsi="Times New Roman" w:cs="Times New Roman"/>
          <w:sz w:val="24"/>
          <w:szCs w:val="24"/>
        </w:rPr>
        <w:t xml:space="preserve">anční kontrole) osobou povinnou </w:t>
      </w:r>
      <w:r w:rsidR="003D2F07" w:rsidRPr="008F6A0C">
        <w:rPr>
          <w:rFonts w:ascii="Times New Roman" w:hAnsi="Times New Roman" w:cs="Times New Roman"/>
          <w:sz w:val="24"/>
          <w:szCs w:val="24"/>
        </w:rPr>
        <w:t>spolupůsobit při výkonu finanční kontroly.</w:t>
      </w:r>
    </w:p>
    <w:p w14:paraId="43090982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BE94BF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5D3908" w14:textId="77777777" w:rsidR="00D26B5C" w:rsidRPr="00437FBA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FBA">
        <w:rPr>
          <w:rFonts w:ascii="Times New Roman" w:hAnsi="Times New Roman" w:cs="Times New Roman"/>
          <w:b/>
          <w:sz w:val="24"/>
          <w:szCs w:val="24"/>
        </w:rPr>
        <w:t>SMLUVNÍ POKUTY</w:t>
      </w:r>
    </w:p>
    <w:p w14:paraId="0161B2FD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1C478A" w14:textId="22FB220C" w:rsidR="003D2F07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.1.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V případě, že zhotovitel nedodrží </w:t>
      </w:r>
      <w:r w:rsidR="00F32BA3">
        <w:rPr>
          <w:rFonts w:ascii="Times New Roman" w:hAnsi="Times New Roman" w:cs="Times New Roman"/>
          <w:sz w:val="24"/>
          <w:szCs w:val="24"/>
        </w:rPr>
        <w:t>termín úklidu a výsypu dle sjednaného harmonogramu</w:t>
      </w:r>
      <w:r w:rsidR="003D2F07" w:rsidRPr="008F6A0C">
        <w:rPr>
          <w:rFonts w:ascii="Times New Roman" w:hAnsi="Times New Roman" w:cs="Times New Roman"/>
          <w:sz w:val="24"/>
          <w:szCs w:val="24"/>
        </w:rPr>
        <w:t>, zavazuje</w:t>
      </w:r>
      <w:r w:rsidR="00583D8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se zaplatit smluvní pokutu objednateli ve výši </w:t>
      </w:r>
      <w:proofErr w:type="gramStart"/>
      <w:r w:rsidR="00F32BA3">
        <w:rPr>
          <w:rFonts w:ascii="Times New Roman" w:hAnsi="Times New Roman" w:cs="Times New Roman"/>
          <w:sz w:val="24"/>
          <w:szCs w:val="24"/>
        </w:rPr>
        <w:t>3.000,-</w:t>
      </w:r>
      <w:proofErr w:type="gramEnd"/>
      <w:r w:rsidR="00F32BA3">
        <w:rPr>
          <w:rFonts w:ascii="Times New Roman" w:hAnsi="Times New Roman" w:cs="Times New Roman"/>
          <w:sz w:val="24"/>
          <w:szCs w:val="24"/>
        </w:rPr>
        <w:t xml:space="preserve"> Kč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za každý i započatý den</w:t>
      </w:r>
      <w:r w:rsidR="00583D8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prodlení.</w:t>
      </w:r>
    </w:p>
    <w:p w14:paraId="03F13262" w14:textId="77777777" w:rsidR="004F7AB6" w:rsidRPr="008F6A0C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7268FE3" w14:textId="774BF331" w:rsidR="003D2F07" w:rsidRPr="008F6A0C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.2.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V případě, že zhotovitel nedodrží termín odstranění vady dle čl. </w:t>
      </w:r>
      <w:r w:rsidR="00D83AE0">
        <w:rPr>
          <w:rFonts w:ascii="Times New Roman" w:hAnsi="Times New Roman" w:cs="Times New Roman"/>
          <w:sz w:val="24"/>
          <w:szCs w:val="24"/>
        </w:rPr>
        <w:t>5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odst. </w:t>
      </w:r>
      <w:r w:rsidR="00D83AE0">
        <w:rPr>
          <w:rFonts w:ascii="Times New Roman" w:hAnsi="Times New Roman" w:cs="Times New Roman"/>
          <w:sz w:val="24"/>
          <w:szCs w:val="24"/>
        </w:rPr>
        <w:t>5</w:t>
      </w:r>
      <w:r w:rsidR="00D72BCE">
        <w:rPr>
          <w:rFonts w:ascii="Times New Roman" w:hAnsi="Times New Roman" w:cs="Times New Roman"/>
          <w:sz w:val="24"/>
          <w:szCs w:val="24"/>
        </w:rPr>
        <w:t>.2</w:t>
      </w:r>
      <w:r w:rsidR="003D2F07" w:rsidRPr="008F6A0C">
        <w:rPr>
          <w:rFonts w:ascii="Times New Roman" w:hAnsi="Times New Roman" w:cs="Times New Roman"/>
          <w:sz w:val="24"/>
          <w:szCs w:val="24"/>
        </w:rPr>
        <w:t>. této smlouvy,</w:t>
      </w:r>
      <w:r w:rsidR="004F7AB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zavazuje se zaplatit smluvní pokutu objednateli ve výši </w:t>
      </w:r>
      <w:proofErr w:type="gramStart"/>
      <w:r w:rsidR="00D83AE0">
        <w:rPr>
          <w:rFonts w:ascii="Times New Roman" w:hAnsi="Times New Roman" w:cs="Times New Roman"/>
          <w:sz w:val="24"/>
          <w:szCs w:val="24"/>
        </w:rPr>
        <w:t>1.000,-</w:t>
      </w:r>
      <w:proofErr w:type="gramEnd"/>
      <w:r w:rsidR="00D83AE0">
        <w:rPr>
          <w:rFonts w:ascii="Times New Roman" w:hAnsi="Times New Roman" w:cs="Times New Roman"/>
          <w:sz w:val="24"/>
          <w:szCs w:val="24"/>
        </w:rPr>
        <w:t xml:space="preserve"> Kč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 za každý i</w:t>
      </w:r>
      <w:r w:rsidR="004F7AB6">
        <w:rPr>
          <w:rFonts w:ascii="Times New Roman" w:hAnsi="Times New Roman" w:cs="Times New Roman"/>
          <w:sz w:val="24"/>
          <w:szCs w:val="24"/>
        </w:rPr>
        <w:t xml:space="preserve"> </w:t>
      </w:r>
      <w:r w:rsidR="003D2F07" w:rsidRPr="008F6A0C">
        <w:rPr>
          <w:rFonts w:ascii="Times New Roman" w:hAnsi="Times New Roman" w:cs="Times New Roman"/>
          <w:sz w:val="24"/>
          <w:szCs w:val="24"/>
        </w:rPr>
        <w:t>započatý den prodlení.</w:t>
      </w:r>
    </w:p>
    <w:p w14:paraId="7D6AD516" w14:textId="77777777" w:rsidR="004F7AB6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067D9871" w14:textId="77777777" w:rsidR="003D2F07" w:rsidRPr="008F6A0C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Vedle smluvní pokuty má objednatel právo na náhradu škody v plné výši</w:t>
      </w:r>
      <w:r w:rsidR="004F7AB6">
        <w:rPr>
          <w:rFonts w:ascii="Times New Roman" w:hAnsi="Times New Roman" w:cs="Times New Roman"/>
          <w:sz w:val="24"/>
          <w:szCs w:val="24"/>
        </w:rPr>
        <w:t xml:space="preserve">. Povinnost, jejíž splnění </w:t>
      </w:r>
      <w:r w:rsidR="003D2F07" w:rsidRPr="008F6A0C">
        <w:rPr>
          <w:rFonts w:ascii="Times New Roman" w:hAnsi="Times New Roman" w:cs="Times New Roman"/>
          <w:sz w:val="24"/>
          <w:szCs w:val="24"/>
        </w:rPr>
        <w:t>je zajištěno smluvní pokutou, zaplacením smluvní pokuty nezaniká.</w:t>
      </w:r>
    </w:p>
    <w:p w14:paraId="1B4DECD0" w14:textId="77777777" w:rsidR="004F7AB6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7829F29" w14:textId="77777777" w:rsidR="003D2F07" w:rsidRPr="008F6A0C" w:rsidRDefault="00DA612A" w:rsidP="0077115B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Zhotoviteli vzniká nárok na smluvní pokutu v případě, že</w:t>
      </w:r>
      <w:r w:rsidR="0077115B">
        <w:rPr>
          <w:rFonts w:ascii="Times New Roman" w:hAnsi="Times New Roman" w:cs="Times New Roman"/>
          <w:sz w:val="24"/>
          <w:szCs w:val="24"/>
        </w:rPr>
        <w:t xml:space="preserve"> cena za řádné provedení služeb 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nebude včas uhrazena, a to ve výši </w:t>
      </w:r>
      <w:proofErr w:type="gramStart"/>
      <w:r w:rsidR="003D2F07" w:rsidRPr="008F6A0C">
        <w:rPr>
          <w:rFonts w:ascii="Times New Roman" w:hAnsi="Times New Roman" w:cs="Times New Roman"/>
          <w:sz w:val="24"/>
          <w:szCs w:val="24"/>
        </w:rPr>
        <w:t>0,05%</w:t>
      </w:r>
      <w:proofErr w:type="gramEnd"/>
      <w:r w:rsidR="003D2F07" w:rsidRPr="008F6A0C">
        <w:rPr>
          <w:rFonts w:ascii="Times New Roman" w:hAnsi="Times New Roman" w:cs="Times New Roman"/>
          <w:sz w:val="24"/>
          <w:szCs w:val="24"/>
        </w:rPr>
        <w:t xml:space="preserve"> z dlužné částky za každý den prodlení.</w:t>
      </w:r>
    </w:p>
    <w:p w14:paraId="0920B932" w14:textId="77777777" w:rsidR="004F7AB6" w:rsidRDefault="004F7AB6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76D69B6" w14:textId="77777777" w:rsidR="003D2F07" w:rsidRPr="008F6A0C" w:rsidRDefault="00DA612A" w:rsidP="004F7AB6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D2F07" w:rsidRPr="008F6A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="00E90752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Odpovědnost zhotovitele za škodu způsobenou jeho zaměst</w:t>
      </w:r>
      <w:r w:rsidR="004F7AB6">
        <w:rPr>
          <w:rFonts w:ascii="Times New Roman" w:hAnsi="Times New Roman" w:cs="Times New Roman"/>
          <w:sz w:val="24"/>
          <w:szCs w:val="24"/>
        </w:rPr>
        <w:t xml:space="preserve">nanci v místě provádění služeb, </w:t>
      </w:r>
      <w:r w:rsidR="003D2F07" w:rsidRPr="008F6A0C">
        <w:rPr>
          <w:rFonts w:ascii="Times New Roman" w:hAnsi="Times New Roman" w:cs="Times New Roman"/>
          <w:sz w:val="24"/>
          <w:szCs w:val="24"/>
        </w:rPr>
        <w:t>včetně majetkové a nemajetkové újmy, se řídí příslušnými usta</w:t>
      </w:r>
      <w:r w:rsidR="004F7AB6">
        <w:rPr>
          <w:rFonts w:ascii="Times New Roman" w:hAnsi="Times New Roman" w:cs="Times New Roman"/>
          <w:sz w:val="24"/>
          <w:szCs w:val="24"/>
        </w:rPr>
        <w:t xml:space="preserve">noveními zákona č. 89/2012 Sb., </w:t>
      </w:r>
      <w:r w:rsidR="003D2F07" w:rsidRPr="008F6A0C">
        <w:rPr>
          <w:rFonts w:ascii="Times New Roman" w:hAnsi="Times New Roman" w:cs="Times New Roman"/>
          <w:sz w:val="24"/>
          <w:szCs w:val="24"/>
        </w:rPr>
        <w:t>občanský zákoník, ve znění pozdějších předpisů.</w:t>
      </w:r>
    </w:p>
    <w:p w14:paraId="4B7D4DF2" w14:textId="77777777" w:rsidR="002B49F9" w:rsidRDefault="002B49F9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E7506" w14:textId="77777777" w:rsidR="005B50C8" w:rsidRDefault="005B50C8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6B842" w14:textId="77777777" w:rsidR="005B50C8" w:rsidRDefault="005B50C8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C375A" w14:textId="77777777" w:rsidR="005B50C8" w:rsidRPr="008F6A0C" w:rsidRDefault="005B50C8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42D29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5351F" w14:textId="77777777" w:rsidR="00D26B5C" w:rsidRPr="00437FBA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FBA">
        <w:rPr>
          <w:rFonts w:ascii="Times New Roman" w:hAnsi="Times New Roman" w:cs="Times New Roman"/>
          <w:b/>
          <w:sz w:val="24"/>
          <w:szCs w:val="24"/>
        </w:rPr>
        <w:lastRenderedPageBreak/>
        <w:t>ZMĚNY SMLOUVY, UKONČENÍ A ZÁNIK SMLOUVY</w:t>
      </w:r>
    </w:p>
    <w:p w14:paraId="0B3394B9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DD21FF" w14:textId="2DED8546" w:rsidR="003D2F07" w:rsidRDefault="005C6BD1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>Tuto smlouvu lze měnit pouze písemným, vzestupně očís</w:t>
      </w:r>
      <w:r w:rsidR="007741C6">
        <w:rPr>
          <w:rFonts w:ascii="Times New Roman" w:hAnsi="Times New Roman" w:cs="Times New Roman"/>
          <w:sz w:val="24"/>
          <w:szCs w:val="24"/>
        </w:rPr>
        <w:t xml:space="preserve">lovaným, oboustranně potvrzeným </w:t>
      </w:r>
      <w:r w:rsidR="003D2F07" w:rsidRPr="008F6A0C">
        <w:rPr>
          <w:rFonts w:ascii="Times New Roman" w:hAnsi="Times New Roman" w:cs="Times New Roman"/>
          <w:sz w:val="24"/>
          <w:szCs w:val="24"/>
        </w:rPr>
        <w:t>ujedn</w:t>
      </w:r>
      <w:r w:rsidR="00700132">
        <w:rPr>
          <w:rFonts w:ascii="Times New Roman" w:hAnsi="Times New Roman" w:cs="Times New Roman"/>
          <w:sz w:val="24"/>
          <w:szCs w:val="24"/>
        </w:rPr>
        <w:t>áním výslovně nazvaným “Dodatek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”. Jiné zápisy, protokoly apod. se </w:t>
      </w:r>
      <w:r w:rsidR="007741C6">
        <w:rPr>
          <w:rFonts w:ascii="Times New Roman" w:hAnsi="Times New Roman" w:cs="Times New Roman"/>
          <w:sz w:val="24"/>
          <w:szCs w:val="24"/>
        </w:rPr>
        <w:t xml:space="preserve">za změnu </w:t>
      </w:r>
      <w:r w:rsidR="003D2F07" w:rsidRPr="008F6A0C">
        <w:rPr>
          <w:rFonts w:ascii="Times New Roman" w:hAnsi="Times New Roman" w:cs="Times New Roman"/>
          <w:sz w:val="24"/>
          <w:szCs w:val="24"/>
        </w:rPr>
        <w:t>smlouvy nepovažují.</w:t>
      </w:r>
    </w:p>
    <w:p w14:paraId="426E1498" w14:textId="77777777" w:rsidR="007741C6" w:rsidRPr="008F6A0C" w:rsidRDefault="007741C6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418E6B6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 xml:space="preserve">.2.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Nastanou-li u některé ze stran skutečnosti bránící řádnému pln</w:t>
      </w:r>
      <w:r w:rsidR="007741C6">
        <w:rPr>
          <w:rFonts w:ascii="Times New Roman" w:hAnsi="Times New Roman" w:cs="Times New Roman"/>
          <w:sz w:val="24"/>
          <w:szCs w:val="24"/>
        </w:rPr>
        <w:t xml:space="preserve">ění této smlouvy, je povinna to </w:t>
      </w:r>
      <w:r w:rsidRPr="008F6A0C">
        <w:rPr>
          <w:rFonts w:ascii="Times New Roman" w:hAnsi="Times New Roman" w:cs="Times New Roman"/>
          <w:sz w:val="24"/>
          <w:szCs w:val="24"/>
        </w:rPr>
        <w:t>ihned bez zbytečného odkladu oznámit druhé straně a vyvolat</w:t>
      </w:r>
      <w:r w:rsidR="007741C6">
        <w:rPr>
          <w:rFonts w:ascii="Times New Roman" w:hAnsi="Times New Roman" w:cs="Times New Roman"/>
          <w:sz w:val="24"/>
          <w:szCs w:val="24"/>
        </w:rPr>
        <w:t xml:space="preserve"> jednání zástupců oprávněných k </w:t>
      </w:r>
      <w:r w:rsidRPr="008F6A0C">
        <w:rPr>
          <w:rFonts w:ascii="Times New Roman" w:hAnsi="Times New Roman" w:cs="Times New Roman"/>
          <w:sz w:val="24"/>
          <w:szCs w:val="24"/>
        </w:rPr>
        <w:t>podpisu smlouvy.</w:t>
      </w:r>
    </w:p>
    <w:p w14:paraId="1A577F47" w14:textId="77777777" w:rsidR="007741C6" w:rsidRDefault="007741C6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29BA923F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>.3. Odstoupení od smlouvy se řídí příslušnými ustanoveními obča</w:t>
      </w:r>
      <w:r w:rsidR="007741C6">
        <w:rPr>
          <w:rFonts w:ascii="Times New Roman" w:hAnsi="Times New Roman" w:cs="Times New Roman"/>
          <w:sz w:val="24"/>
          <w:szCs w:val="24"/>
        </w:rPr>
        <w:t xml:space="preserve">nského zákoníku. Smluvní strany </w:t>
      </w:r>
      <w:r w:rsidRPr="008F6A0C">
        <w:rPr>
          <w:rFonts w:ascii="Times New Roman" w:hAnsi="Times New Roman" w:cs="Times New Roman"/>
          <w:sz w:val="24"/>
          <w:szCs w:val="24"/>
        </w:rPr>
        <w:t xml:space="preserve">tímto sjednávají, že za podstatné porušení povinnosti, které </w:t>
      </w:r>
      <w:r w:rsidR="007741C6">
        <w:rPr>
          <w:rFonts w:ascii="Times New Roman" w:hAnsi="Times New Roman" w:cs="Times New Roman"/>
          <w:sz w:val="24"/>
          <w:szCs w:val="24"/>
        </w:rPr>
        <w:t xml:space="preserve">dává druhé smluvní straně právo </w:t>
      </w:r>
      <w:r w:rsidRPr="008F6A0C">
        <w:rPr>
          <w:rFonts w:ascii="Times New Roman" w:hAnsi="Times New Roman" w:cs="Times New Roman"/>
          <w:sz w:val="24"/>
          <w:szCs w:val="24"/>
        </w:rPr>
        <w:t>odstoupit od smlouvy, považují zejména:</w:t>
      </w:r>
    </w:p>
    <w:p w14:paraId="7589515A" w14:textId="5CEA0A4A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="00700132">
        <w:rPr>
          <w:rFonts w:ascii="Times New Roman" w:hAnsi="Times New Roman" w:cs="Times New Roman"/>
          <w:sz w:val="24"/>
          <w:szCs w:val="24"/>
        </w:rPr>
        <w:t xml:space="preserve">opakované </w:t>
      </w:r>
      <w:r w:rsidRPr="008F6A0C">
        <w:rPr>
          <w:rFonts w:ascii="Times New Roman" w:hAnsi="Times New Roman" w:cs="Times New Roman"/>
          <w:sz w:val="24"/>
          <w:szCs w:val="24"/>
        </w:rPr>
        <w:t>prodlení zhotovitele s</w:t>
      </w:r>
      <w:r w:rsidR="00700132">
        <w:rPr>
          <w:rFonts w:ascii="Times New Roman" w:hAnsi="Times New Roman" w:cs="Times New Roman"/>
          <w:sz w:val="24"/>
          <w:szCs w:val="24"/>
        </w:rPr>
        <w:t xml:space="preserve"> poskytováním činností </w:t>
      </w:r>
    </w:p>
    <w:p w14:paraId="3002DB10" w14:textId="081A0C18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provádění </w:t>
      </w:r>
      <w:r w:rsidR="00E27CB3">
        <w:rPr>
          <w:rFonts w:ascii="Times New Roman" w:hAnsi="Times New Roman" w:cs="Times New Roman"/>
          <w:sz w:val="24"/>
          <w:szCs w:val="24"/>
        </w:rPr>
        <w:t>činností</w:t>
      </w:r>
      <w:r w:rsidRPr="008F6A0C">
        <w:rPr>
          <w:rFonts w:ascii="Times New Roman" w:hAnsi="Times New Roman" w:cs="Times New Roman"/>
          <w:sz w:val="24"/>
          <w:szCs w:val="24"/>
        </w:rPr>
        <w:t xml:space="preserve"> zhotovitelem v rozporu s touto smlo</w:t>
      </w:r>
      <w:r w:rsidR="00700132">
        <w:rPr>
          <w:rFonts w:ascii="Times New Roman" w:hAnsi="Times New Roman" w:cs="Times New Roman"/>
          <w:sz w:val="24"/>
          <w:szCs w:val="24"/>
        </w:rPr>
        <w:t xml:space="preserve">uvou, </w:t>
      </w:r>
      <w:r w:rsidRPr="008F6A0C">
        <w:rPr>
          <w:rFonts w:ascii="Times New Roman" w:hAnsi="Times New Roman" w:cs="Times New Roman"/>
          <w:sz w:val="24"/>
          <w:szCs w:val="24"/>
        </w:rPr>
        <w:t>jestliže zhotovitel nezajistí nápravu ani v přiměřené lhůtě po výzvě objednatele</w:t>
      </w:r>
    </w:p>
    <w:p w14:paraId="789AC7E8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postoupení smlouvy třetí osobě bez souhlasu druhé smluvní strany</w:t>
      </w:r>
    </w:p>
    <w:p w14:paraId="64F3F9FA" w14:textId="77777777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>zahájení insolvenčního řízení nebo likvidace zhotovitele</w:t>
      </w:r>
    </w:p>
    <w:p w14:paraId="7EC9DED5" w14:textId="76F5246F" w:rsidR="003D2F07" w:rsidRPr="008F6A0C" w:rsidRDefault="003D2F07" w:rsidP="005C6BD1">
      <w:pPr>
        <w:autoSpaceDE w:val="0"/>
        <w:autoSpaceDN w:val="0"/>
        <w:adjustRightInd w:val="0"/>
        <w:spacing w:after="0" w:line="276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- </w:t>
      </w:r>
      <w:r w:rsidR="005C6BD1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 xml:space="preserve">prodlení objednatele se zaplacením ceny o dobu delší </w:t>
      </w:r>
      <w:r w:rsidR="005C6BD1">
        <w:rPr>
          <w:rFonts w:ascii="Times New Roman" w:hAnsi="Times New Roman" w:cs="Times New Roman"/>
          <w:sz w:val="24"/>
          <w:szCs w:val="24"/>
        </w:rPr>
        <w:t xml:space="preserve">než </w:t>
      </w:r>
      <w:r w:rsidR="00700132">
        <w:rPr>
          <w:rFonts w:ascii="Times New Roman" w:hAnsi="Times New Roman" w:cs="Times New Roman"/>
          <w:sz w:val="24"/>
          <w:szCs w:val="24"/>
        </w:rPr>
        <w:t>3</w:t>
      </w:r>
      <w:r w:rsidR="005C6BD1">
        <w:rPr>
          <w:rFonts w:ascii="Times New Roman" w:hAnsi="Times New Roman" w:cs="Times New Roman"/>
          <w:sz w:val="24"/>
          <w:szCs w:val="24"/>
        </w:rPr>
        <w:t xml:space="preserve">0 dnů, jestliže objednatel </w:t>
      </w:r>
      <w:r w:rsidRPr="008F6A0C">
        <w:rPr>
          <w:rFonts w:ascii="Times New Roman" w:hAnsi="Times New Roman" w:cs="Times New Roman"/>
          <w:sz w:val="24"/>
          <w:szCs w:val="24"/>
        </w:rPr>
        <w:t xml:space="preserve">nezajistí nápravu ani v přiměřené lhůtě po výzvě </w:t>
      </w:r>
      <w:r w:rsidR="00700132">
        <w:rPr>
          <w:rFonts w:ascii="Times New Roman" w:hAnsi="Times New Roman" w:cs="Times New Roman"/>
          <w:sz w:val="24"/>
          <w:szCs w:val="24"/>
        </w:rPr>
        <w:t>zhotovitele</w:t>
      </w:r>
    </w:p>
    <w:p w14:paraId="21768A9D" w14:textId="77777777" w:rsidR="007741C6" w:rsidRDefault="007741C6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BB07EFA" w14:textId="77777777" w:rsidR="003D2F07" w:rsidRPr="008F6A0C" w:rsidRDefault="003D2F07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0</w:t>
      </w:r>
      <w:r w:rsidRPr="008F6A0C">
        <w:rPr>
          <w:rFonts w:ascii="Times New Roman" w:hAnsi="Times New Roman" w:cs="Times New Roman"/>
          <w:sz w:val="24"/>
          <w:szCs w:val="24"/>
        </w:rPr>
        <w:t>.4. Smlouvu lze rovněž ukončit kdykoliv vzájemnou dohodou.</w:t>
      </w:r>
    </w:p>
    <w:p w14:paraId="1D0423C6" w14:textId="77777777" w:rsidR="003D2F07" w:rsidRPr="008F6A0C" w:rsidRDefault="003D2F07" w:rsidP="005C6BD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2DD2C6F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E7F6F" w14:textId="77777777" w:rsidR="00D26B5C" w:rsidRPr="00437FBA" w:rsidRDefault="00D26B5C" w:rsidP="00437FBA">
      <w:pPr>
        <w:pStyle w:val="Odstavecseseznamem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7FBA">
        <w:rPr>
          <w:rFonts w:ascii="Times New Roman" w:hAnsi="Times New Roman" w:cs="Times New Roman"/>
          <w:b/>
          <w:sz w:val="24"/>
          <w:szCs w:val="24"/>
        </w:rPr>
        <w:t>ZÁVEREČNÁ USTANOVENÍ</w:t>
      </w:r>
    </w:p>
    <w:p w14:paraId="736B8862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C073E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.1. Právní vztahy a skutečnosti neupravené touto smlouvou se řídí příslušnými ustanoveními</w:t>
      </w:r>
      <w:r w:rsidR="008C5681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zákona č. 89/2012 Sb., občanský zákoník, ve znění pozdějších p</w:t>
      </w:r>
      <w:r w:rsidR="008C5681">
        <w:rPr>
          <w:rFonts w:ascii="Times New Roman" w:hAnsi="Times New Roman" w:cs="Times New Roman"/>
          <w:sz w:val="24"/>
          <w:szCs w:val="24"/>
        </w:rPr>
        <w:t xml:space="preserve">ředpisů a dalšími souvisejícími </w:t>
      </w:r>
      <w:r w:rsidRPr="008F6A0C">
        <w:rPr>
          <w:rFonts w:ascii="Times New Roman" w:hAnsi="Times New Roman" w:cs="Times New Roman"/>
          <w:sz w:val="24"/>
          <w:szCs w:val="24"/>
        </w:rPr>
        <w:t>předpisy.</w:t>
      </w:r>
    </w:p>
    <w:p w14:paraId="088EC83E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A4A998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.2. Práva a povinnosti ze vztahů vzniklých uzavřením této smlouvy přech</w:t>
      </w:r>
      <w:r w:rsidR="00225C1F">
        <w:rPr>
          <w:rFonts w:ascii="Times New Roman" w:hAnsi="Times New Roman" w:cs="Times New Roman"/>
          <w:sz w:val="24"/>
          <w:szCs w:val="24"/>
        </w:rPr>
        <w:t xml:space="preserve">ázejí i na právní nástupce. </w:t>
      </w:r>
      <w:r w:rsidRPr="008F6A0C">
        <w:rPr>
          <w:rFonts w:ascii="Times New Roman" w:hAnsi="Times New Roman" w:cs="Times New Roman"/>
          <w:sz w:val="24"/>
          <w:szCs w:val="24"/>
        </w:rPr>
        <w:t>Nelze je převádět bez souhlasu obou smluvních stran na jiné subjekty.</w:t>
      </w:r>
    </w:p>
    <w:p w14:paraId="100B1978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14DCBDA1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.3. Smlouva se vyhotovuje ve třech stejnopisech s platností originálu, z nichž objednatel obdrží dva</w:t>
      </w:r>
      <w:r w:rsidR="00225C1F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výtisky a zhotovitel jeden výtisk.</w:t>
      </w:r>
    </w:p>
    <w:p w14:paraId="73638355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BB23669" w14:textId="77777777" w:rsidR="003D2F07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 xml:space="preserve">.4. Smlouva nabývá platnosti </w:t>
      </w:r>
      <w:r w:rsidR="00B82A19">
        <w:rPr>
          <w:rFonts w:ascii="Times New Roman" w:hAnsi="Times New Roman" w:cs="Times New Roman"/>
          <w:sz w:val="24"/>
          <w:szCs w:val="24"/>
        </w:rPr>
        <w:t xml:space="preserve">a účinnosti </w:t>
      </w:r>
      <w:r w:rsidR="00BB0C68" w:rsidRPr="008F6A0C">
        <w:rPr>
          <w:rFonts w:ascii="Times New Roman" w:hAnsi="Times New Roman" w:cs="Times New Roman"/>
          <w:sz w:val="24"/>
          <w:szCs w:val="24"/>
        </w:rPr>
        <w:t>dnem podpis</w:t>
      </w:r>
      <w:r w:rsidR="00BB0C68">
        <w:rPr>
          <w:rFonts w:ascii="Times New Roman" w:hAnsi="Times New Roman" w:cs="Times New Roman"/>
          <w:sz w:val="24"/>
          <w:szCs w:val="24"/>
        </w:rPr>
        <w:t>u zástupců obou smluvních stran</w:t>
      </w:r>
      <w:r w:rsidR="00B82A19">
        <w:rPr>
          <w:rFonts w:ascii="Times New Roman" w:hAnsi="Times New Roman" w:cs="Times New Roman"/>
          <w:sz w:val="24"/>
          <w:szCs w:val="24"/>
        </w:rPr>
        <w:t>.</w:t>
      </w:r>
    </w:p>
    <w:p w14:paraId="0EDE2E98" w14:textId="77777777" w:rsidR="00225C1F" w:rsidRPr="008F6A0C" w:rsidRDefault="00225C1F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CAE2587" w14:textId="0E25C100" w:rsidR="00BB0C68" w:rsidRDefault="003D2F07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.5. Obě smluvní strany prohlašují, že se seznámily s celým textem smlouvy včetně jej</w:t>
      </w:r>
      <w:r w:rsidR="00D0116F">
        <w:rPr>
          <w:rFonts w:ascii="Times New Roman" w:hAnsi="Times New Roman" w:cs="Times New Roman"/>
          <w:sz w:val="24"/>
          <w:szCs w:val="24"/>
        </w:rPr>
        <w:t>í</w:t>
      </w:r>
      <w:r w:rsidRPr="008F6A0C">
        <w:rPr>
          <w:rFonts w:ascii="Times New Roman" w:hAnsi="Times New Roman" w:cs="Times New Roman"/>
          <w:sz w:val="24"/>
          <w:szCs w:val="24"/>
        </w:rPr>
        <w:t xml:space="preserve"> příl</w:t>
      </w:r>
      <w:r w:rsidR="00BA46B6">
        <w:rPr>
          <w:rFonts w:ascii="Times New Roman" w:hAnsi="Times New Roman" w:cs="Times New Roman"/>
          <w:sz w:val="24"/>
          <w:szCs w:val="24"/>
        </w:rPr>
        <w:t>o</w:t>
      </w:r>
      <w:r w:rsidRPr="008F6A0C">
        <w:rPr>
          <w:rFonts w:ascii="Times New Roman" w:hAnsi="Times New Roman" w:cs="Times New Roman"/>
          <w:sz w:val="24"/>
          <w:szCs w:val="24"/>
        </w:rPr>
        <w:t>h</w:t>
      </w:r>
      <w:r w:rsidR="00D0116F">
        <w:rPr>
          <w:rFonts w:ascii="Times New Roman" w:hAnsi="Times New Roman" w:cs="Times New Roman"/>
          <w:sz w:val="24"/>
          <w:szCs w:val="24"/>
        </w:rPr>
        <w:t>y</w:t>
      </w:r>
      <w:r w:rsidRPr="008F6A0C">
        <w:rPr>
          <w:rFonts w:ascii="Times New Roman" w:hAnsi="Times New Roman" w:cs="Times New Roman"/>
          <w:sz w:val="24"/>
          <w:szCs w:val="24"/>
        </w:rPr>
        <w:t xml:space="preserve"> a s</w:t>
      </w:r>
      <w:r w:rsidR="00225C1F">
        <w:rPr>
          <w:rFonts w:ascii="Times New Roman" w:hAnsi="Times New Roman" w:cs="Times New Roman"/>
          <w:sz w:val="24"/>
          <w:szCs w:val="24"/>
        </w:rPr>
        <w:t xml:space="preserve"> </w:t>
      </w:r>
      <w:r w:rsidRPr="008F6A0C">
        <w:rPr>
          <w:rFonts w:ascii="Times New Roman" w:hAnsi="Times New Roman" w:cs="Times New Roman"/>
          <w:sz w:val="24"/>
          <w:szCs w:val="24"/>
        </w:rPr>
        <w:t>celým obsahem smlouvy souhlasí.</w:t>
      </w:r>
    </w:p>
    <w:p w14:paraId="3FE2A19B" w14:textId="77777777" w:rsidR="00B17097" w:rsidRDefault="00B17097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745E90FF" w14:textId="77777777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.6.</w:t>
      </w:r>
      <w:r>
        <w:rPr>
          <w:rFonts w:ascii="Times New Roman" w:hAnsi="Times New Roman" w:cs="Times New Roman"/>
          <w:sz w:val="24"/>
          <w:szCs w:val="24"/>
        </w:rPr>
        <w:tab/>
      </w:r>
      <w:r w:rsidRPr="00BB0C68">
        <w:rPr>
          <w:rFonts w:ascii="Times New Roman" w:hAnsi="Times New Roman" w:cs="Times New Roman"/>
          <w:sz w:val="24"/>
          <w:szCs w:val="24"/>
        </w:rPr>
        <w:t xml:space="preserve">Tato smlouva nepodléhá uveřejnění v registru smluv dle výjimky podle zákona č. 340/2015 Sb., o zvláštních podmínkách účinnosti některých smluv, uveřejňování těchto </w:t>
      </w:r>
      <w:r w:rsidRPr="00BB0C68">
        <w:rPr>
          <w:rFonts w:ascii="Times New Roman" w:hAnsi="Times New Roman" w:cs="Times New Roman"/>
          <w:sz w:val="24"/>
          <w:szCs w:val="24"/>
        </w:rPr>
        <w:lastRenderedPageBreak/>
        <w:t>smluv a o registru smluv (zákon o registru smluv). V případě, že bude Poskytovatel na zveřejnění trvat, zveřejnění této smlouvy si zajistí sám.</w:t>
      </w:r>
    </w:p>
    <w:p w14:paraId="6AED70BC" w14:textId="77777777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20ABDEE" w14:textId="77777777" w:rsidR="00BB0C68" w:rsidRPr="00BB0C68" w:rsidRDefault="00BB0C68" w:rsidP="00BB0C68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.7.</w:t>
      </w:r>
      <w:r>
        <w:rPr>
          <w:rFonts w:ascii="Times New Roman" w:hAnsi="Times New Roman" w:cs="Times New Roman"/>
          <w:sz w:val="24"/>
          <w:szCs w:val="24"/>
        </w:rPr>
        <w:tab/>
      </w:r>
      <w:r w:rsidRPr="00BB0C68">
        <w:rPr>
          <w:rFonts w:ascii="Times New Roman" w:hAnsi="Times New Roman" w:cs="Times New Roman"/>
          <w:sz w:val="24"/>
          <w:szCs w:val="24"/>
        </w:rPr>
        <w:t>Tato smlouva byla schválena radou města Králův Dvůr dne ………</w:t>
      </w:r>
      <w:proofErr w:type="gramStart"/>
      <w:r w:rsidRPr="00BB0C68">
        <w:rPr>
          <w:rFonts w:ascii="Times New Roman" w:hAnsi="Times New Roman" w:cs="Times New Roman"/>
          <w:sz w:val="24"/>
          <w:szCs w:val="24"/>
        </w:rPr>
        <w:t>…….…….</w:t>
      </w:r>
      <w:proofErr w:type="gramEnd"/>
      <w:r w:rsidRPr="00BB0C68">
        <w:rPr>
          <w:rFonts w:ascii="Times New Roman" w:hAnsi="Times New Roman" w:cs="Times New Roman"/>
          <w:sz w:val="24"/>
          <w:szCs w:val="24"/>
        </w:rPr>
        <w:t>(doplní Objednatel před podpisem smlouvy) usnesením č. ………</w:t>
      </w:r>
      <w:proofErr w:type="gramStart"/>
      <w:r w:rsidRPr="00BB0C68">
        <w:rPr>
          <w:rFonts w:ascii="Times New Roman" w:hAnsi="Times New Roman" w:cs="Times New Roman"/>
          <w:sz w:val="24"/>
          <w:szCs w:val="24"/>
        </w:rPr>
        <w:t>…….…….</w:t>
      </w:r>
      <w:proofErr w:type="gramEnd"/>
      <w:r w:rsidRPr="00BB0C68">
        <w:rPr>
          <w:rFonts w:ascii="Times New Roman" w:hAnsi="Times New Roman" w:cs="Times New Roman"/>
          <w:sz w:val="24"/>
          <w:szCs w:val="24"/>
        </w:rPr>
        <w:t>(doplní Objednatel před podpisem smlouvy) v souladu s </w:t>
      </w:r>
      <w:proofErr w:type="spellStart"/>
      <w:r w:rsidRPr="00BB0C68">
        <w:rPr>
          <w:rFonts w:ascii="Times New Roman" w:hAnsi="Times New Roman" w:cs="Times New Roman"/>
          <w:sz w:val="24"/>
          <w:szCs w:val="24"/>
        </w:rPr>
        <w:t>ust</w:t>
      </w:r>
      <w:proofErr w:type="spellEnd"/>
      <w:r w:rsidRPr="00BB0C68">
        <w:rPr>
          <w:rFonts w:ascii="Times New Roman" w:hAnsi="Times New Roman" w:cs="Times New Roman"/>
          <w:sz w:val="24"/>
          <w:szCs w:val="24"/>
        </w:rPr>
        <w:t>. § 102 zákona č. 128/2000 Sb., o obcích.</w:t>
      </w:r>
    </w:p>
    <w:p w14:paraId="61252103" w14:textId="77777777" w:rsidR="00225C1F" w:rsidRPr="008F6A0C" w:rsidRDefault="00225C1F" w:rsidP="008C5681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87049DA" w14:textId="75C1806A" w:rsidR="003D2F07" w:rsidRPr="008F6A0C" w:rsidRDefault="003D2F07" w:rsidP="008C5681">
      <w:pPr>
        <w:autoSpaceDE w:val="0"/>
        <w:autoSpaceDN w:val="0"/>
        <w:adjustRightInd w:val="0"/>
        <w:spacing w:after="0"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1</w:t>
      </w:r>
      <w:r w:rsidR="00DA612A">
        <w:rPr>
          <w:rFonts w:ascii="Times New Roman" w:hAnsi="Times New Roman" w:cs="Times New Roman"/>
          <w:sz w:val="24"/>
          <w:szCs w:val="24"/>
        </w:rPr>
        <w:t>1</w:t>
      </w:r>
      <w:r w:rsidRPr="008F6A0C">
        <w:rPr>
          <w:rFonts w:ascii="Times New Roman" w:hAnsi="Times New Roman" w:cs="Times New Roman"/>
          <w:sz w:val="24"/>
          <w:szCs w:val="24"/>
        </w:rPr>
        <w:t>.</w:t>
      </w:r>
      <w:r w:rsidR="00225C1F">
        <w:rPr>
          <w:rFonts w:ascii="Times New Roman" w:hAnsi="Times New Roman" w:cs="Times New Roman"/>
          <w:sz w:val="24"/>
          <w:szCs w:val="24"/>
        </w:rPr>
        <w:t>8</w:t>
      </w:r>
      <w:r w:rsidRPr="008F6A0C">
        <w:rPr>
          <w:rFonts w:ascii="Times New Roman" w:hAnsi="Times New Roman" w:cs="Times New Roman"/>
          <w:sz w:val="24"/>
          <w:szCs w:val="24"/>
        </w:rPr>
        <w:t>. Níže uveden</w:t>
      </w:r>
      <w:r w:rsidR="00D0116F">
        <w:rPr>
          <w:rFonts w:ascii="Times New Roman" w:hAnsi="Times New Roman" w:cs="Times New Roman"/>
          <w:sz w:val="24"/>
          <w:szCs w:val="24"/>
        </w:rPr>
        <w:t>á</w:t>
      </w:r>
      <w:r w:rsidRPr="008F6A0C">
        <w:rPr>
          <w:rFonts w:ascii="Times New Roman" w:hAnsi="Times New Roman" w:cs="Times New Roman"/>
          <w:sz w:val="24"/>
          <w:szCs w:val="24"/>
        </w:rPr>
        <w:t xml:space="preserve"> příloh</w:t>
      </w:r>
      <w:r w:rsidR="00D0116F">
        <w:rPr>
          <w:rFonts w:ascii="Times New Roman" w:hAnsi="Times New Roman" w:cs="Times New Roman"/>
          <w:sz w:val="24"/>
          <w:szCs w:val="24"/>
        </w:rPr>
        <w:t>a</w:t>
      </w:r>
      <w:r w:rsidRPr="008F6A0C">
        <w:rPr>
          <w:rFonts w:ascii="Times New Roman" w:hAnsi="Times New Roman" w:cs="Times New Roman"/>
          <w:sz w:val="24"/>
          <w:szCs w:val="24"/>
        </w:rPr>
        <w:t xml:space="preserve"> j</w:t>
      </w:r>
      <w:r w:rsidR="00D0116F">
        <w:rPr>
          <w:rFonts w:ascii="Times New Roman" w:hAnsi="Times New Roman" w:cs="Times New Roman"/>
          <w:sz w:val="24"/>
          <w:szCs w:val="24"/>
        </w:rPr>
        <w:t>e</w:t>
      </w:r>
      <w:r w:rsidRPr="008F6A0C">
        <w:rPr>
          <w:rFonts w:ascii="Times New Roman" w:hAnsi="Times New Roman" w:cs="Times New Roman"/>
          <w:sz w:val="24"/>
          <w:szCs w:val="24"/>
        </w:rPr>
        <w:t xml:space="preserve"> nedílnou součástí smlouvy:</w:t>
      </w:r>
    </w:p>
    <w:p w14:paraId="10FA38F7" w14:textId="77777777" w:rsidR="0058024E" w:rsidRDefault="0058024E" w:rsidP="00580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CDEE4DA" w14:textId="0726DF8A" w:rsidR="003D2F07" w:rsidRDefault="0058024E" w:rsidP="0058024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D2F07" w:rsidRPr="001D3B98">
        <w:rPr>
          <w:rFonts w:ascii="Times New Roman" w:hAnsi="Times New Roman" w:cs="Times New Roman"/>
          <w:sz w:val="24"/>
          <w:szCs w:val="24"/>
        </w:rPr>
        <w:t xml:space="preserve">Příloha č. </w:t>
      </w:r>
      <w:r w:rsidR="000720BE" w:rsidRPr="001D3B98">
        <w:rPr>
          <w:rFonts w:ascii="Times New Roman" w:hAnsi="Times New Roman" w:cs="Times New Roman"/>
          <w:sz w:val="24"/>
          <w:szCs w:val="24"/>
        </w:rPr>
        <w:t>1</w:t>
      </w:r>
      <w:r w:rsidR="003D2F07" w:rsidRPr="001D3B98">
        <w:rPr>
          <w:rFonts w:ascii="Times New Roman" w:hAnsi="Times New Roman" w:cs="Times New Roman"/>
          <w:sz w:val="24"/>
          <w:szCs w:val="24"/>
        </w:rPr>
        <w:t xml:space="preserve">. </w:t>
      </w:r>
      <w:r w:rsidR="001D3B98" w:rsidRPr="001D3B98">
        <w:rPr>
          <w:rFonts w:ascii="Times New Roman" w:hAnsi="Times New Roman" w:cs="Times New Roman"/>
          <w:sz w:val="24"/>
          <w:szCs w:val="24"/>
        </w:rPr>
        <w:t>Položkový rozpočet</w:t>
      </w:r>
    </w:p>
    <w:p w14:paraId="0FDE94A3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8EB6F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CE056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70301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B2D4E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V ……</w:t>
      </w:r>
      <w:proofErr w:type="gramStart"/>
      <w:r w:rsidRPr="008F6A0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C5681">
        <w:rPr>
          <w:rFonts w:ascii="Times New Roman" w:hAnsi="Times New Roman" w:cs="Times New Roman"/>
          <w:sz w:val="24"/>
          <w:szCs w:val="24"/>
        </w:rPr>
        <w:t>…., dne ……</w:t>
      </w:r>
      <w:proofErr w:type="gramStart"/>
      <w:r w:rsidR="008C5681">
        <w:rPr>
          <w:rFonts w:ascii="Times New Roman" w:hAnsi="Times New Roman" w:cs="Times New Roman"/>
          <w:sz w:val="24"/>
          <w:szCs w:val="24"/>
        </w:rPr>
        <w:t>……</w:t>
      </w:r>
      <w:r w:rsidRPr="008F6A0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F6A0C">
        <w:rPr>
          <w:rFonts w:ascii="Times New Roman" w:hAnsi="Times New Roman" w:cs="Times New Roman"/>
          <w:sz w:val="24"/>
          <w:szCs w:val="24"/>
        </w:rPr>
        <w:t xml:space="preserve">.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  <w:t>V ……</w:t>
      </w:r>
      <w:proofErr w:type="gramStart"/>
      <w:r w:rsidRPr="008F6A0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C5681">
        <w:rPr>
          <w:rFonts w:ascii="Times New Roman" w:hAnsi="Times New Roman" w:cs="Times New Roman"/>
          <w:sz w:val="24"/>
          <w:szCs w:val="24"/>
        </w:rPr>
        <w:t>…., dne ………………</w:t>
      </w:r>
    </w:p>
    <w:p w14:paraId="52B5F169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B2E73" w14:textId="1B68694E" w:rsidR="003D2F07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CA67D" w14:textId="07ABB206" w:rsidR="00D0116F" w:rsidRDefault="00D0116F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954E3" w14:textId="77777777" w:rsidR="00D0116F" w:rsidRPr="008F6A0C" w:rsidRDefault="00D0116F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1BB6F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>___________________________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59F05A01" w14:textId="77777777" w:rsidR="003D2F07" w:rsidRPr="008F6A0C" w:rsidRDefault="00A77C3E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</w:t>
      </w:r>
      <w:r w:rsidR="003D2F07" w:rsidRPr="008F6A0C">
        <w:rPr>
          <w:rFonts w:ascii="Times New Roman" w:hAnsi="Times New Roman" w:cs="Times New Roman"/>
          <w:sz w:val="24"/>
          <w:szCs w:val="24"/>
        </w:rPr>
        <w:t xml:space="preserve">: </w:t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</w:r>
      <w:r w:rsidR="003D2F07" w:rsidRPr="008F6A0C">
        <w:rPr>
          <w:rFonts w:ascii="Times New Roman" w:hAnsi="Times New Roman" w:cs="Times New Roman"/>
          <w:sz w:val="24"/>
          <w:szCs w:val="24"/>
        </w:rPr>
        <w:tab/>
        <w:t>OBJEDNATEL:</w:t>
      </w:r>
    </w:p>
    <w:p w14:paraId="74B9B98B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Jméno a Příjmení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="00BB0C68">
        <w:rPr>
          <w:rFonts w:ascii="Times New Roman" w:hAnsi="Times New Roman" w:cs="Times New Roman"/>
          <w:sz w:val="24"/>
          <w:szCs w:val="24"/>
        </w:rPr>
        <w:t>Petr Vychodil</w:t>
      </w:r>
    </w:p>
    <w:p w14:paraId="140FF9E4" w14:textId="77777777" w:rsidR="003D2F07" w:rsidRPr="008F6A0C" w:rsidRDefault="003D2F07" w:rsidP="008F6A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0C">
        <w:rPr>
          <w:rFonts w:ascii="Times New Roman" w:hAnsi="Times New Roman" w:cs="Times New Roman"/>
          <w:sz w:val="24"/>
          <w:szCs w:val="24"/>
        </w:rPr>
        <w:t xml:space="preserve">Funkce </w:t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Pr="008F6A0C">
        <w:rPr>
          <w:rFonts w:ascii="Times New Roman" w:hAnsi="Times New Roman" w:cs="Times New Roman"/>
          <w:sz w:val="24"/>
          <w:szCs w:val="24"/>
        </w:rPr>
        <w:tab/>
      </w:r>
      <w:r w:rsidR="00BB0C68">
        <w:rPr>
          <w:rFonts w:ascii="Times New Roman" w:hAnsi="Times New Roman" w:cs="Times New Roman"/>
          <w:sz w:val="24"/>
          <w:szCs w:val="24"/>
        </w:rPr>
        <w:t>Starosta města</w:t>
      </w:r>
    </w:p>
    <w:p w14:paraId="43F264FD" w14:textId="77777777" w:rsidR="003D2F07" w:rsidRPr="008F6A0C" w:rsidRDefault="003D2F07" w:rsidP="008F6A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2F07" w:rsidRPr="008F6A0C" w:rsidSect="008F6A0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0DCB1" w14:textId="77777777" w:rsidR="007E32DA" w:rsidRDefault="007E32DA" w:rsidP="008F6A0C">
      <w:pPr>
        <w:spacing w:after="0" w:line="240" w:lineRule="auto"/>
      </w:pPr>
      <w:r>
        <w:separator/>
      </w:r>
    </w:p>
  </w:endnote>
  <w:endnote w:type="continuationSeparator" w:id="0">
    <w:p w14:paraId="6F688C48" w14:textId="77777777" w:rsidR="007E32DA" w:rsidRDefault="007E32DA" w:rsidP="008F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36161" w14:textId="77777777" w:rsidR="007E32DA" w:rsidRDefault="007E32DA" w:rsidP="008F6A0C">
      <w:pPr>
        <w:spacing w:after="0" w:line="240" w:lineRule="auto"/>
      </w:pPr>
      <w:r>
        <w:separator/>
      </w:r>
    </w:p>
  </w:footnote>
  <w:footnote w:type="continuationSeparator" w:id="0">
    <w:p w14:paraId="740B2F11" w14:textId="77777777" w:rsidR="007E32DA" w:rsidRDefault="007E32DA" w:rsidP="008F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03449"/>
    <w:multiLevelType w:val="hybridMultilevel"/>
    <w:tmpl w:val="08B0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1B0F65"/>
    <w:multiLevelType w:val="multilevel"/>
    <w:tmpl w:val="A9F4A3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E886BE0"/>
    <w:multiLevelType w:val="multilevel"/>
    <w:tmpl w:val="63309E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ascii="Arial" w:hAnsi="Arial" w:cs="Arial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0"/>
      </w:rPr>
    </w:lvl>
  </w:abstractNum>
  <w:num w:numId="1" w16cid:durableId="2064598613">
    <w:abstractNumId w:val="2"/>
  </w:num>
  <w:num w:numId="2" w16cid:durableId="128017039">
    <w:abstractNumId w:val="1"/>
  </w:num>
  <w:num w:numId="3" w16cid:durableId="2020738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8C7"/>
    <w:rsid w:val="00017AAF"/>
    <w:rsid w:val="000228AC"/>
    <w:rsid w:val="00030F20"/>
    <w:rsid w:val="00033F53"/>
    <w:rsid w:val="000720BE"/>
    <w:rsid w:val="000730B8"/>
    <w:rsid w:val="000A3D67"/>
    <w:rsid w:val="000B2660"/>
    <w:rsid w:val="000D12E1"/>
    <w:rsid w:val="000F0719"/>
    <w:rsid w:val="000F7138"/>
    <w:rsid w:val="0011591D"/>
    <w:rsid w:val="00125E70"/>
    <w:rsid w:val="0019282A"/>
    <w:rsid w:val="00193CF7"/>
    <w:rsid w:val="001A3F34"/>
    <w:rsid w:val="001C7C16"/>
    <w:rsid w:val="001D1184"/>
    <w:rsid w:val="001D3B98"/>
    <w:rsid w:val="001D5489"/>
    <w:rsid w:val="001F2ED2"/>
    <w:rsid w:val="001F5660"/>
    <w:rsid w:val="00225C1F"/>
    <w:rsid w:val="00230BCA"/>
    <w:rsid w:val="0025058F"/>
    <w:rsid w:val="00254AC2"/>
    <w:rsid w:val="0027016E"/>
    <w:rsid w:val="002B49F9"/>
    <w:rsid w:val="002C408A"/>
    <w:rsid w:val="002D4B8E"/>
    <w:rsid w:val="002D6C8F"/>
    <w:rsid w:val="002D7DB7"/>
    <w:rsid w:val="002F6E8A"/>
    <w:rsid w:val="003205F7"/>
    <w:rsid w:val="003524EC"/>
    <w:rsid w:val="00361CF4"/>
    <w:rsid w:val="00392FAF"/>
    <w:rsid w:val="003A3F4A"/>
    <w:rsid w:val="003A63AA"/>
    <w:rsid w:val="003B6DAF"/>
    <w:rsid w:val="003C7407"/>
    <w:rsid w:val="003D0CBB"/>
    <w:rsid w:val="003D2F07"/>
    <w:rsid w:val="003E0196"/>
    <w:rsid w:val="003E42EF"/>
    <w:rsid w:val="00437FBA"/>
    <w:rsid w:val="0045047B"/>
    <w:rsid w:val="00453745"/>
    <w:rsid w:val="00473757"/>
    <w:rsid w:val="004815DC"/>
    <w:rsid w:val="0048568C"/>
    <w:rsid w:val="00490BC3"/>
    <w:rsid w:val="004C7122"/>
    <w:rsid w:val="004D18BF"/>
    <w:rsid w:val="004F7AB6"/>
    <w:rsid w:val="00503D04"/>
    <w:rsid w:val="00511308"/>
    <w:rsid w:val="005562B6"/>
    <w:rsid w:val="00557545"/>
    <w:rsid w:val="00557C48"/>
    <w:rsid w:val="0058024E"/>
    <w:rsid w:val="00583D86"/>
    <w:rsid w:val="005905C5"/>
    <w:rsid w:val="005B50C8"/>
    <w:rsid w:val="005C6BD1"/>
    <w:rsid w:val="005C6D7A"/>
    <w:rsid w:val="005F13DB"/>
    <w:rsid w:val="00643867"/>
    <w:rsid w:val="00650B3E"/>
    <w:rsid w:val="00652A31"/>
    <w:rsid w:val="00661542"/>
    <w:rsid w:val="00667E69"/>
    <w:rsid w:val="00694C52"/>
    <w:rsid w:val="006C2BEC"/>
    <w:rsid w:val="00700132"/>
    <w:rsid w:val="00706857"/>
    <w:rsid w:val="00734DED"/>
    <w:rsid w:val="00740E14"/>
    <w:rsid w:val="00755459"/>
    <w:rsid w:val="0077115B"/>
    <w:rsid w:val="00771B35"/>
    <w:rsid w:val="007741C6"/>
    <w:rsid w:val="007921F3"/>
    <w:rsid w:val="007A1896"/>
    <w:rsid w:val="007B5CC7"/>
    <w:rsid w:val="007E32DA"/>
    <w:rsid w:val="007F71EC"/>
    <w:rsid w:val="008275C5"/>
    <w:rsid w:val="00834423"/>
    <w:rsid w:val="008357B9"/>
    <w:rsid w:val="0085036B"/>
    <w:rsid w:val="00850B5F"/>
    <w:rsid w:val="008551AF"/>
    <w:rsid w:val="00864583"/>
    <w:rsid w:val="0086764B"/>
    <w:rsid w:val="008B58C7"/>
    <w:rsid w:val="008C5681"/>
    <w:rsid w:val="008C57AD"/>
    <w:rsid w:val="008D6E6B"/>
    <w:rsid w:val="008E0E99"/>
    <w:rsid w:val="008E287E"/>
    <w:rsid w:val="008F6A0C"/>
    <w:rsid w:val="00930C91"/>
    <w:rsid w:val="00933679"/>
    <w:rsid w:val="00943F92"/>
    <w:rsid w:val="0096235B"/>
    <w:rsid w:val="00984643"/>
    <w:rsid w:val="00990A7C"/>
    <w:rsid w:val="009A4CC4"/>
    <w:rsid w:val="009D29BD"/>
    <w:rsid w:val="00A10023"/>
    <w:rsid w:val="00A20452"/>
    <w:rsid w:val="00A4093B"/>
    <w:rsid w:val="00A4305B"/>
    <w:rsid w:val="00A77C3E"/>
    <w:rsid w:val="00A77D88"/>
    <w:rsid w:val="00AB17E9"/>
    <w:rsid w:val="00AC7F6D"/>
    <w:rsid w:val="00AD030E"/>
    <w:rsid w:val="00AE1D9D"/>
    <w:rsid w:val="00AF4662"/>
    <w:rsid w:val="00B022C2"/>
    <w:rsid w:val="00B17097"/>
    <w:rsid w:val="00B220EB"/>
    <w:rsid w:val="00B26B53"/>
    <w:rsid w:val="00B51303"/>
    <w:rsid w:val="00B800C2"/>
    <w:rsid w:val="00B82A19"/>
    <w:rsid w:val="00B900E0"/>
    <w:rsid w:val="00BA46B6"/>
    <w:rsid w:val="00BB0C68"/>
    <w:rsid w:val="00BC7AF0"/>
    <w:rsid w:val="00BD52B7"/>
    <w:rsid w:val="00C442C9"/>
    <w:rsid w:val="00C512E0"/>
    <w:rsid w:val="00C81D97"/>
    <w:rsid w:val="00C84B3C"/>
    <w:rsid w:val="00CD44C7"/>
    <w:rsid w:val="00D0116F"/>
    <w:rsid w:val="00D073B4"/>
    <w:rsid w:val="00D1110F"/>
    <w:rsid w:val="00D147AC"/>
    <w:rsid w:val="00D26B5C"/>
    <w:rsid w:val="00D536EF"/>
    <w:rsid w:val="00D5684D"/>
    <w:rsid w:val="00D72BCE"/>
    <w:rsid w:val="00D75D76"/>
    <w:rsid w:val="00D8327A"/>
    <w:rsid w:val="00D83AE0"/>
    <w:rsid w:val="00D86311"/>
    <w:rsid w:val="00DA612A"/>
    <w:rsid w:val="00DD4806"/>
    <w:rsid w:val="00E20F15"/>
    <w:rsid w:val="00E27CB3"/>
    <w:rsid w:val="00E723F9"/>
    <w:rsid w:val="00E80602"/>
    <w:rsid w:val="00E90752"/>
    <w:rsid w:val="00EA0235"/>
    <w:rsid w:val="00EC0A89"/>
    <w:rsid w:val="00EC2D73"/>
    <w:rsid w:val="00EF1DBA"/>
    <w:rsid w:val="00F21E7F"/>
    <w:rsid w:val="00F25133"/>
    <w:rsid w:val="00F32BA3"/>
    <w:rsid w:val="00F331CA"/>
    <w:rsid w:val="00F5356A"/>
    <w:rsid w:val="00F81DC5"/>
    <w:rsid w:val="00F86724"/>
    <w:rsid w:val="00FA5818"/>
    <w:rsid w:val="00FB0ED7"/>
    <w:rsid w:val="00FB1F48"/>
    <w:rsid w:val="00FC3FA9"/>
    <w:rsid w:val="00FD0290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E7E3E"/>
  <w15:docId w15:val="{50A82843-AD05-4B65-8EB1-976D5482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26B5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6A0C"/>
  </w:style>
  <w:style w:type="paragraph" w:styleId="Zpat">
    <w:name w:val="footer"/>
    <w:basedOn w:val="Normln"/>
    <w:link w:val="ZpatChar"/>
    <w:uiPriority w:val="99"/>
    <w:unhideWhenUsed/>
    <w:rsid w:val="008F6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6A0C"/>
  </w:style>
  <w:style w:type="paragraph" w:styleId="Textbubliny">
    <w:name w:val="Balloon Text"/>
    <w:basedOn w:val="Normln"/>
    <w:link w:val="TextbublinyChar"/>
    <w:uiPriority w:val="99"/>
    <w:semiHidden/>
    <w:unhideWhenUsed/>
    <w:rsid w:val="000F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1887</Words>
  <Characters>11134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user2</cp:lastModifiedBy>
  <cp:revision>164</cp:revision>
  <dcterms:created xsi:type="dcterms:W3CDTF">2017-06-15T13:16:00Z</dcterms:created>
  <dcterms:modified xsi:type="dcterms:W3CDTF">2025-11-04T12:20:00Z</dcterms:modified>
</cp:coreProperties>
</file>